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AD9D" w14:textId="77777777" w:rsidR="000E1C3C" w:rsidRPr="000E1C3C" w:rsidRDefault="000E1C3C" w:rsidP="000E1C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1C3C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37B03109" w14:textId="77777777" w:rsidR="000E1C3C" w:rsidRPr="000E1C3C" w:rsidRDefault="000E1C3C" w:rsidP="000E1C3C">
      <w:pPr>
        <w:rPr>
          <w:rFonts w:ascii="Times New Roman" w:hAnsi="Times New Roman" w:cs="Times New Roman"/>
          <w:sz w:val="24"/>
          <w:szCs w:val="24"/>
        </w:rPr>
      </w:pPr>
    </w:p>
    <w:p w14:paraId="670A06F2" w14:textId="748DCC78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Zgodnie z art. 13 ust. 1 i ust. 2 Rozporządzenia Parlamentu Europejskiego i Rady  (UE) w sprawie ochrony osób fizycznych w związku z przetwarzaniem danych osobowych i w sprawie swobodnego przepływu takich danych oraz uchylenia dyrektywy 95/46/WE (ogólne rozporządzenie o ochronie danych) (Dz. U. UE L  z 2016 r. nr 119, s.1 z późn.zm.) informuję, że:</w:t>
      </w:r>
    </w:p>
    <w:p w14:paraId="06B961A3" w14:textId="76C7D19C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1C3C">
        <w:rPr>
          <w:rFonts w:ascii="Times New Roman" w:hAnsi="Times New Roman" w:cs="Times New Roman"/>
          <w:sz w:val="24"/>
          <w:szCs w:val="24"/>
        </w:rPr>
        <w:t>Administratorem podanych danych osobowych jest Wójt Gminy Gdów z siedzibą Urząd Gminy Gdów ul. Rynek 26, 32-420 Gdów. Administrator powołał Inspektora Ochrony Danych,  z którym można się kontaktować, mail: inspektor@cbi24.pl</w:t>
      </w:r>
    </w:p>
    <w:p w14:paraId="10E35706" w14:textId="10BF0B33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1C3C">
        <w:rPr>
          <w:rFonts w:ascii="Times New Roman" w:hAnsi="Times New Roman" w:cs="Times New Roman"/>
          <w:sz w:val="24"/>
          <w:szCs w:val="24"/>
        </w:rPr>
        <w:t xml:space="preserve">Dane osobowe będą przetwarzane w celu realizacji procesu wyboru członków Komisji konkursowej ds. zaopiniowania ofert oraz prac Komisji,  w tym prowadzonych otwartych konkursów ofert zakresie: </w:t>
      </w:r>
    </w:p>
    <w:p w14:paraId="7C8E4C7B" w14:textId="3A51F661" w:rsidR="000E1C3C" w:rsidRPr="000E1C3C" w:rsidRDefault="000E1C3C" w:rsidP="000E1C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wspierania i upowszechniania kultury fizycznej poprzez tworzenie warunków, w tym organizacyjnych, sprzyjających rozwojowi kultury fizycznej na terenie Gminy Gdów – art. 15 ust. 2a i ust. 2d ustawy o działalności pożytku publicznego i o wolontariacie</w:t>
      </w:r>
    </w:p>
    <w:p w14:paraId="7A18F993" w14:textId="539E90ED" w:rsidR="000E1C3C" w:rsidRPr="000E1C3C" w:rsidRDefault="000E1C3C" w:rsidP="000E1C3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ochrony zdrowia, w tym działalności leczniczej w rozumieniu ustawy z dnia 15 kwietnia 2011 r. o działalności leczniczej (Dz. U. z 2024 r. poz. 799) poprzez wspieranie działalności rehabilitacyjnej prowadzonej na rzecz mieszkańców Gminy Gdów - art. 15 ust. 2a i ust. 2d ustawy o działalności pożytku publicznego i o wolontariacie</w:t>
      </w:r>
    </w:p>
    <w:p w14:paraId="2B2B7603" w14:textId="025E330B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E1C3C">
        <w:rPr>
          <w:rFonts w:ascii="Times New Roman" w:hAnsi="Times New Roman" w:cs="Times New Roman"/>
          <w:sz w:val="24"/>
          <w:szCs w:val="24"/>
        </w:rPr>
        <w:t>W celu realizacji czynności, o której mowa powyżej, potrzebujemy Pani/Pana następujących danych:</w:t>
      </w:r>
    </w:p>
    <w:p w14:paraId="3D5B2370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imię i nazwisko</w:t>
      </w:r>
    </w:p>
    <w:p w14:paraId="6C6B4B10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adres zamieszkania, telefon</w:t>
      </w:r>
    </w:p>
    <w:p w14:paraId="6B2B9AAC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data i miejsce urodzenia</w:t>
      </w:r>
    </w:p>
    <w:p w14:paraId="02D9AE0D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inne dane (wynikające z przepisów ustawy)</w:t>
      </w:r>
    </w:p>
    <w:p w14:paraId="73F6DC0C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5. Podstawą prawna przetwarzania danych jest art. 6 ust. 1, lit. a) w/w Rozporządzenia</w:t>
      </w:r>
    </w:p>
    <w:p w14:paraId="6064A275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6. Odbiorcą Pani/Pana danych osobowych będą osoby lub podmioty, którym udostępniona zostanie dokumentacja konkursu ofert, na ich wniosek, oraz osoby wchodzące w skład tejże komisji.</w:t>
      </w:r>
    </w:p>
    <w:p w14:paraId="0FB95B37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7. Osoba, której dane dotyczą ma prawo do:</w:t>
      </w:r>
    </w:p>
    <w:p w14:paraId="54ED185B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żądania dostępu do danych osobowych oraz ich sprostowania, usunięcia lub ograniczenia przetwarzania danych osobowych</w:t>
      </w:r>
    </w:p>
    <w:p w14:paraId="26CC50EC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- wniesienia skargi do organu nadzorczego w przypadku gdy przetwarzanie danych odbywa się z naruszeniem przepisów RODO tj. Prezesa Urzędu Ochrony Danych Osobowych.</w:t>
      </w:r>
    </w:p>
    <w:p w14:paraId="07493CDD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 xml:space="preserve">8. Pani/Pana dane osobowe będą przechowywane przez okres pięciu lat od czasu zakończenia realizacji projektu. </w:t>
      </w:r>
    </w:p>
    <w:p w14:paraId="1FB09692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lastRenderedPageBreak/>
        <w:t>9. Podanie przez Panią/Pana danych osobowych jest wymogiem ustawowym. Jest Pani/Pan zobowiązany do ich podania a konsekwencją niepodania danych osobowych będzie brak możliwości zasiadania i brania udziału w komisji konkursowej.</w:t>
      </w:r>
    </w:p>
    <w:p w14:paraId="548D1FED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>10. Pani/Pana dane nie będą przetwarzane w sposób zautomatyzowany w tym również w formie profilowania.</w:t>
      </w:r>
    </w:p>
    <w:p w14:paraId="450EAC7A" w14:textId="77777777" w:rsidR="000E1C3C" w:rsidRPr="000E1C3C" w:rsidRDefault="000E1C3C" w:rsidP="000E1C3C">
      <w:pPr>
        <w:jc w:val="both"/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 xml:space="preserve">11. Pani/Pana dane osobowe nie będą przekazywane do państwa trzeciego/organizacji międzynarodowej. </w:t>
      </w:r>
    </w:p>
    <w:p w14:paraId="5EFB94F1" w14:textId="77777777" w:rsidR="000E1C3C" w:rsidRPr="000E1C3C" w:rsidRDefault="000E1C3C" w:rsidP="000E1C3C">
      <w:pPr>
        <w:rPr>
          <w:rFonts w:ascii="Times New Roman" w:hAnsi="Times New Roman" w:cs="Times New Roman"/>
          <w:sz w:val="24"/>
          <w:szCs w:val="24"/>
        </w:rPr>
      </w:pPr>
      <w:r w:rsidRPr="000E1C3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D00B17" w14:textId="77777777" w:rsidR="00585CF3" w:rsidRPr="000E1C3C" w:rsidRDefault="00585CF3">
      <w:pPr>
        <w:rPr>
          <w:rFonts w:ascii="Times New Roman" w:hAnsi="Times New Roman" w:cs="Times New Roman"/>
          <w:sz w:val="24"/>
          <w:szCs w:val="24"/>
        </w:rPr>
      </w:pPr>
    </w:p>
    <w:sectPr w:rsidR="00585CF3" w:rsidRPr="000E1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0333D"/>
    <w:multiLevelType w:val="hybridMultilevel"/>
    <w:tmpl w:val="BADC3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59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3C"/>
    <w:rsid w:val="000E1C3C"/>
    <w:rsid w:val="003734C2"/>
    <w:rsid w:val="00585CF3"/>
    <w:rsid w:val="005B3736"/>
    <w:rsid w:val="00B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60940"/>
  <w15:chartTrackingRefBased/>
  <w15:docId w15:val="{EC8E1247-679C-4B46-BF0A-811B7317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1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1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1C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1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1C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1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1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1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1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1C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1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1C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1C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1C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1C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1C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1C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1C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1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1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1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1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1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1C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1C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1C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1C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1C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1C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1</cp:revision>
  <dcterms:created xsi:type="dcterms:W3CDTF">2025-01-29T07:14:00Z</dcterms:created>
  <dcterms:modified xsi:type="dcterms:W3CDTF">2025-01-29T07:23:00Z</dcterms:modified>
</cp:coreProperties>
</file>