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59C58" w14:textId="77777777" w:rsidR="00FE5168" w:rsidRPr="00D1627B" w:rsidRDefault="00FE5168" w:rsidP="00FE5168">
      <w:pPr>
        <w:jc w:val="right"/>
        <w:rPr>
          <w:rFonts w:ascii="Times New Roman" w:hAnsi="Times New Roman" w:cs="Times New Roman"/>
          <w:sz w:val="26"/>
          <w:szCs w:val="26"/>
        </w:rPr>
      </w:pPr>
      <w:r w:rsidRPr="00D1627B">
        <w:rPr>
          <w:rFonts w:ascii="Times New Roman" w:hAnsi="Times New Roman" w:cs="Times New Roman"/>
          <w:sz w:val="26"/>
          <w:szCs w:val="26"/>
        </w:rPr>
        <w:t>(Projekt)</w:t>
      </w:r>
    </w:p>
    <w:p w14:paraId="0F6BE996" w14:textId="1835E26D" w:rsidR="00FE5168" w:rsidRPr="00F50492" w:rsidRDefault="00FE5168" w:rsidP="00FE516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UCHWAŁA Nr................/202</w:t>
      </w:r>
      <w:r w:rsidR="005E72E8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15670B2B" w14:textId="77777777" w:rsidR="00C775CE" w:rsidRPr="00F50492" w:rsidRDefault="00FE5168" w:rsidP="00FE516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 xml:space="preserve">RADY GMINY GDÓW </w:t>
      </w:r>
    </w:p>
    <w:p w14:paraId="39ECDEA8" w14:textId="64B5FE1A" w:rsidR="00FE5168" w:rsidRPr="00F50492" w:rsidRDefault="00FE5168" w:rsidP="00FE5168">
      <w:pPr>
        <w:jc w:val="center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z dnia</w:t>
      </w:r>
      <w:r w:rsidR="00CA0B9F" w:rsidRPr="00F50492">
        <w:rPr>
          <w:rFonts w:ascii="Times New Roman" w:hAnsi="Times New Roman" w:cs="Times New Roman"/>
          <w:sz w:val="24"/>
          <w:szCs w:val="24"/>
        </w:rPr>
        <w:t xml:space="preserve"> …………….</w:t>
      </w:r>
      <w:r w:rsidRPr="00F50492">
        <w:rPr>
          <w:rFonts w:ascii="Times New Roman" w:hAnsi="Times New Roman" w:cs="Times New Roman"/>
          <w:sz w:val="24"/>
          <w:szCs w:val="24"/>
        </w:rPr>
        <w:t>202</w:t>
      </w:r>
      <w:r w:rsidR="002D6AA3">
        <w:rPr>
          <w:rFonts w:ascii="Times New Roman" w:hAnsi="Times New Roman" w:cs="Times New Roman"/>
          <w:sz w:val="24"/>
          <w:szCs w:val="24"/>
        </w:rPr>
        <w:t>6</w:t>
      </w:r>
      <w:r w:rsidRPr="00F50492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4F26B197" w14:textId="60F6D067" w:rsidR="00FE5168" w:rsidRPr="00F50492" w:rsidRDefault="00FE5168" w:rsidP="00FE516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w sprawie Rocznego Programu Współpracy Gminy Gdów z organizacjami pozarządowymi oraz innymi podmiotami prowadzącymi działalność pożytku publicznego na rok 202</w:t>
      </w:r>
      <w:r w:rsidR="002D6AA3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11726494" w14:textId="77777777" w:rsidR="00CA0B9F" w:rsidRPr="00F50492" w:rsidRDefault="00CA0B9F" w:rsidP="00FE516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77D08A" w14:textId="1405DBE7" w:rsidR="00FE5168" w:rsidRPr="00F50492" w:rsidRDefault="00FE5168" w:rsidP="00CA0B9F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Na podstawie art. 18 ust. 2 pkt 15 ustawy z dnia 8 marca 1990 r. o samorządzie gminnym (Dz.U. 202</w:t>
      </w:r>
      <w:r w:rsidR="00564FB8">
        <w:rPr>
          <w:rFonts w:ascii="Times New Roman" w:hAnsi="Times New Roman" w:cs="Times New Roman"/>
          <w:sz w:val="24"/>
          <w:szCs w:val="24"/>
        </w:rPr>
        <w:t>6</w:t>
      </w:r>
      <w:r w:rsidRPr="00F50492">
        <w:rPr>
          <w:rFonts w:ascii="Times New Roman" w:hAnsi="Times New Roman" w:cs="Times New Roman"/>
          <w:sz w:val="24"/>
          <w:szCs w:val="24"/>
        </w:rPr>
        <w:t xml:space="preserve"> poz. </w:t>
      </w:r>
      <w:r w:rsidR="00564FB8">
        <w:rPr>
          <w:rFonts w:ascii="Times New Roman" w:hAnsi="Times New Roman" w:cs="Times New Roman"/>
          <w:sz w:val="24"/>
          <w:szCs w:val="24"/>
        </w:rPr>
        <w:t>662</w:t>
      </w:r>
      <w:r w:rsidR="00CD1773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CD1773">
        <w:rPr>
          <w:rFonts w:ascii="Times New Roman" w:hAnsi="Times New Roman" w:cs="Times New Roman"/>
          <w:sz w:val="24"/>
          <w:szCs w:val="24"/>
        </w:rPr>
        <w:t>póź</w:t>
      </w:r>
      <w:proofErr w:type="spellEnd"/>
      <w:r w:rsidR="00CD1773">
        <w:rPr>
          <w:rFonts w:ascii="Times New Roman" w:hAnsi="Times New Roman" w:cs="Times New Roman"/>
          <w:sz w:val="24"/>
          <w:szCs w:val="24"/>
        </w:rPr>
        <w:t>. zm.</w:t>
      </w:r>
      <w:r w:rsidRPr="00F50492">
        <w:rPr>
          <w:rFonts w:ascii="Times New Roman" w:hAnsi="Times New Roman" w:cs="Times New Roman"/>
          <w:sz w:val="24"/>
          <w:szCs w:val="24"/>
        </w:rPr>
        <w:t>) oraz art. 5a ust. 1 ustawy z dnia 24 kwietnia 2003 r. o działalności pożytku publicznego i o wolontariacie (Dz. U. 202</w:t>
      </w:r>
      <w:r w:rsidR="00CA0B9F" w:rsidRPr="00F50492">
        <w:rPr>
          <w:rFonts w:ascii="Times New Roman" w:hAnsi="Times New Roman" w:cs="Times New Roman"/>
          <w:sz w:val="24"/>
          <w:szCs w:val="24"/>
        </w:rPr>
        <w:t>5</w:t>
      </w:r>
      <w:r w:rsidRPr="00F50492">
        <w:rPr>
          <w:rFonts w:ascii="Times New Roman" w:hAnsi="Times New Roman" w:cs="Times New Roman"/>
          <w:sz w:val="24"/>
          <w:szCs w:val="24"/>
        </w:rPr>
        <w:t xml:space="preserve"> r. poz. 1</w:t>
      </w:r>
      <w:r w:rsidR="00CA0B9F" w:rsidRPr="00F50492">
        <w:rPr>
          <w:rFonts w:ascii="Times New Roman" w:hAnsi="Times New Roman" w:cs="Times New Roman"/>
          <w:sz w:val="24"/>
          <w:szCs w:val="24"/>
        </w:rPr>
        <w:t>338</w:t>
      </w:r>
      <w:r w:rsidRPr="00F50492">
        <w:rPr>
          <w:rFonts w:ascii="Times New Roman" w:hAnsi="Times New Roman" w:cs="Times New Roman"/>
          <w:sz w:val="24"/>
          <w:szCs w:val="24"/>
        </w:rPr>
        <w:t>) Rada Gminy Gdów uchwala, co następuje:</w:t>
      </w:r>
    </w:p>
    <w:p w14:paraId="4C07C130" w14:textId="77777777" w:rsidR="00521B3B" w:rsidRPr="00F50492" w:rsidRDefault="00521B3B" w:rsidP="00CA0B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87FA14" w14:textId="77777777" w:rsidR="00FE5168" w:rsidRPr="00F50492" w:rsidRDefault="00FE5168" w:rsidP="00CA3E3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Rozdział 1 .</w:t>
      </w:r>
    </w:p>
    <w:p w14:paraId="404FE0CF" w14:textId="5370433C" w:rsidR="00CA3E37" w:rsidRPr="00F50492" w:rsidRDefault="00FE5168" w:rsidP="00CA3E3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Postanowienia ogólne</w:t>
      </w:r>
    </w:p>
    <w:p w14:paraId="589190BB" w14:textId="3C3F5D14" w:rsidR="00FE5168" w:rsidRPr="00F50492" w:rsidRDefault="00CA3E37" w:rsidP="00FE516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FE5168" w:rsidRPr="00F504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A1EC1" w:rsidRPr="00F5049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E5168" w:rsidRPr="00F5049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36A2A01" w14:textId="718AABD4" w:rsidR="00FE5168" w:rsidRPr="00F50492" w:rsidRDefault="00FE5168" w:rsidP="007A1EC1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1.</w:t>
      </w:r>
      <w:r w:rsidR="007A1EC1" w:rsidRPr="00F50492">
        <w:rPr>
          <w:rFonts w:ascii="Times New Roman" w:hAnsi="Times New Roman" w:cs="Times New Roman"/>
          <w:sz w:val="24"/>
          <w:szCs w:val="24"/>
        </w:rPr>
        <w:t xml:space="preserve"> </w:t>
      </w:r>
      <w:r w:rsidRPr="00F50492">
        <w:rPr>
          <w:rFonts w:ascii="Times New Roman" w:hAnsi="Times New Roman" w:cs="Times New Roman"/>
          <w:sz w:val="24"/>
          <w:szCs w:val="24"/>
        </w:rPr>
        <w:t>Uchwała określa Roczny Program Współpracy Gminy Gdów z organizacjami pozarządowymi oraz podmiotami, o których mowa w art. 3 ust. 3 ustawy z dnia 24 kwietnia 2003 r. o działalności pożytku publicznego i o wolontariacie, na rok 202</w:t>
      </w:r>
      <w:r w:rsidR="00790EF2">
        <w:rPr>
          <w:rFonts w:ascii="Times New Roman" w:hAnsi="Times New Roman" w:cs="Times New Roman"/>
          <w:sz w:val="24"/>
          <w:szCs w:val="24"/>
        </w:rPr>
        <w:t>7</w:t>
      </w:r>
      <w:r w:rsidRPr="00F50492">
        <w:rPr>
          <w:rFonts w:ascii="Times New Roman" w:hAnsi="Times New Roman" w:cs="Times New Roman"/>
          <w:sz w:val="24"/>
          <w:szCs w:val="24"/>
        </w:rPr>
        <w:t>, zwany dalej "programem" obejmujący:</w:t>
      </w:r>
    </w:p>
    <w:p w14:paraId="7ADA4605" w14:textId="4359084C" w:rsidR="00FE5168" w:rsidRPr="00F50492" w:rsidRDefault="00FE5168" w:rsidP="00DF7FA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okres realizacji programu;</w:t>
      </w:r>
    </w:p>
    <w:p w14:paraId="22BD2FF8" w14:textId="7CCF6EB2" w:rsidR="00FE5168" w:rsidRPr="00F50492" w:rsidRDefault="00FE5168" w:rsidP="00DF7FA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cel główny i cele szczegółowe programu;</w:t>
      </w:r>
    </w:p>
    <w:p w14:paraId="4EE60433" w14:textId="26E73BD1" w:rsidR="00FE5168" w:rsidRPr="00F50492" w:rsidRDefault="00FE5168" w:rsidP="00DF7FA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zasady współpracy;</w:t>
      </w:r>
    </w:p>
    <w:p w14:paraId="693C00D3" w14:textId="517651E7" w:rsidR="00FE5168" w:rsidRPr="00F50492" w:rsidRDefault="00FE5168" w:rsidP="00DF7FA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zakres przedmiotowy;</w:t>
      </w:r>
    </w:p>
    <w:p w14:paraId="3DF898DC" w14:textId="0EF675B0" w:rsidR="00FE5168" w:rsidRPr="00F50492" w:rsidRDefault="00FE5168" w:rsidP="00DF7FA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priorytetowe zadania publiczne;</w:t>
      </w:r>
    </w:p>
    <w:p w14:paraId="050D1395" w14:textId="52224B4A" w:rsidR="00FE5168" w:rsidRPr="00F50492" w:rsidRDefault="00FE5168" w:rsidP="00DF7FA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formy współpracy;</w:t>
      </w:r>
    </w:p>
    <w:p w14:paraId="61B4DE91" w14:textId="2F45AD71" w:rsidR="00FE5168" w:rsidRPr="00F50492" w:rsidRDefault="00FE5168" w:rsidP="00DF7FA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wysokość środków planowanych na realizację programu;</w:t>
      </w:r>
    </w:p>
    <w:p w14:paraId="72CB5DA7" w14:textId="605F02B6" w:rsidR="00FE5168" w:rsidRPr="00F50492" w:rsidRDefault="00FE5168" w:rsidP="00DF7FA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sposób realizacji programu;</w:t>
      </w:r>
    </w:p>
    <w:p w14:paraId="7ED4CEF8" w14:textId="6ED0ADFC" w:rsidR="00FE5168" w:rsidRPr="00F50492" w:rsidRDefault="00FE5168" w:rsidP="00DF7FA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sposób oceny realizacji programu;</w:t>
      </w:r>
    </w:p>
    <w:p w14:paraId="4514F14F" w14:textId="6E5795AC" w:rsidR="00FE5168" w:rsidRPr="00F50492" w:rsidRDefault="00FE5168" w:rsidP="00DF7FA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tryb powoływania i zasady działania komisji konkursowych;</w:t>
      </w:r>
    </w:p>
    <w:p w14:paraId="4F7A4F38" w14:textId="1E07B53E" w:rsidR="00FE5168" w:rsidRPr="00F50492" w:rsidRDefault="00FE5168" w:rsidP="00DF7FA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informację o sposobie tworzenia programu oraz o przebiegu konsultacji.</w:t>
      </w:r>
    </w:p>
    <w:p w14:paraId="223E0A49" w14:textId="3851C5B6" w:rsidR="00FE5168" w:rsidRPr="00F50492" w:rsidRDefault="00FE5168" w:rsidP="00FE5168">
      <w:pPr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2</w:t>
      </w:r>
      <w:r w:rsidR="00DF7FA0" w:rsidRPr="00F50492">
        <w:rPr>
          <w:rFonts w:ascii="Times New Roman" w:hAnsi="Times New Roman" w:cs="Times New Roman"/>
          <w:sz w:val="24"/>
          <w:szCs w:val="24"/>
        </w:rPr>
        <w:t xml:space="preserve">. </w:t>
      </w:r>
      <w:r w:rsidRPr="00F50492">
        <w:rPr>
          <w:rFonts w:ascii="Times New Roman" w:hAnsi="Times New Roman" w:cs="Times New Roman"/>
          <w:sz w:val="24"/>
          <w:szCs w:val="24"/>
        </w:rPr>
        <w:t>Program realizowany będzie przez okres 202</w:t>
      </w:r>
      <w:r w:rsidR="00790EF2">
        <w:rPr>
          <w:rFonts w:ascii="Times New Roman" w:hAnsi="Times New Roman" w:cs="Times New Roman"/>
          <w:sz w:val="24"/>
          <w:szCs w:val="24"/>
        </w:rPr>
        <w:t>7</w:t>
      </w:r>
      <w:r w:rsidRPr="00F50492">
        <w:rPr>
          <w:rFonts w:ascii="Times New Roman" w:hAnsi="Times New Roman" w:cs="Times New Roman"/>
          <w:sz w:val="24"/>
          <w:szCs w:val="24"/>
        </w:rPr>
        <w:t xml:space="preserve"> roku.</w:t>
      </w:r>
    </w:p>
    <w:p w14:paraId="42170E5D" w14:textId="76B55039" w:rsidR="00DF7FA0" w:rsidRPr="00F50492" w:rsidRDefault="00DF7FA0" w:rsidP="00FE516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§ 2.</w:t>
      </w:r>
    </w:p>
    <w:p w14:paraId="411D5E6C" w14:textId="77777777" w:rsidR="00FE5168" w:rsidRPr="00F50492" w:rsidRDefault="00FE5168" w:rsidP="00FE5168">
      <w:pPr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Użyte w uchwale określenia oznaczają:</w:t>
      </w:r>
    </w:p>
    <w:p w14:paraId="1EBC2F27" w14:textId="4B66C121" w:rsidR="00FE5168" w:rsidRPr="00F50492" w:rsidRDefault="00FE5168" w:rsidP="004B2934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ustawa - ustawę z dnia 24 kwietnia 2003 r. o działalności pożytku publicznego i o wolontariacie;</w:t>
      </w:r>
    </w:p>
    <w:p w14:paraId="34699D72" w14:textId="776937EC" w:rsidR="00FE5168" w:rsidRPr="00F50492" w:rsidRDefault="00FE5168" w:rsidP="004B2934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zadanie publiczne — zadanie wymienione w art. 4 ustawy;</w:t>
      </w:r>
    </w:p>
    <w:p w14:paraId="52C9F3AE" w14:textId="75004E1D" w:rsidR="00FE5168" w:rsidRPr="00F50492" w:rsidRDefault="00FE5168" w:rsidP="004B2934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konkurs ofert - otwarty konkurs ofert na realizację zadań publicznych, o którym mowa w art. 11 ust. 2 ustawy;</w:t>
      </w:r>
    </w:p>
    <w:p w14:paraId="28964F2D" w14:textId="22631FE2" w:rsidR="00FE5168" w:rsidRPr="00F50492" w:rsidRDefault="00FE5168" w:rsidP="004B2934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lastRenderedPageBreak/>
        <w:t>tryb pozakonkursowy - tryb zlecania realizacji zadań publicznych organizacjom pozarządowym poza konkursem ofert, określony w art. 1</w:t>
      </w:r>
      <w:r w:rsidR="00192677">
        <w:rPr>
          <w:rFonts w:ascii="Times New Roman" w:hAnsi="Times New Roman" w:cs="Times New Roman"/>
          <w:sz w:val="24"/>
          <w:szCs w:val="24"/>
        </w:rPr>
        <w:t>1</w:t>
      </w:r>
      <w:r w:rsidRPr="00F50492">
        <w:rPr>
          <w:rFonts w:ascii="Times New Roman" w:hAnsi="Times New Roman" w:cs="Times New Roman"/>
          <w:sz w:val="24"/>
          <w:szCs w:val="24"/>
        </w:rPr>
        <w:t>a i art. 19a ustawy;</w:t>
      </w:r>
    </w:p>
    <w:p w14:paraId="29683995" w14:textId="5025ED60" w:rsidR="00FE5168" w:rsidRPr="00F50492" w:rsidRDefault="00FE5168" w:rsidP="004B2934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komórka merytoryczna - pracownicy lub referat będący komórką organizacyjną Urzędu Gminy Gdów, wskazani przez Wójta Gminy Gdów, do realizacji programu.</w:t>
      </w:r>
    </w:p>
    <w:p w14:paraId="54B1E7AE" w14:textId="77777777" w:rsidR="00521B3B" w:rsidRPr="00F50492" w:rsidRDefault="00521B3B" w:rsidP="00521B3B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1E75C081" w14:textId="77777777" w:rsidR="00FE5168" w:rsidRPr="00F50492" w:rsidRDefault="00FE5168" w:rsidP="004B293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Rozdział 2.</w:t>
      </w:r>
    </w:p>
    <w:p w14:paraId="2666D142" w14:textId="77777777" w:rsidR="00FE5168" w:rsidRPr="00F50492" w:rsidRDefault="00FE5168" w:rsidP="004B293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Cel główny i cele szczegółowe programu</w:t>
      </w:r>
    </w:p>
    <w:p w14:paraId="32584101" w14:textId="2711EB26" w:rsidR="00963D90" w:rsidRPr="00F50492" w:rsidRDefault="00963D90" w:rsidP="00963D9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§ 3.</w:t>
      </w:r>
    </w:p>
    <w:p w14:paraId="517693E3" w14:textId="5C19BB02" w:rsidR="00FE5168" w:rsidRPr="00F50492" w:rsidRDefault="00FE5168" w:rsidP="004B2934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1.</w:t>
      </w:r>
      <w:r w:rsidR="004B2934" w:rsidRPr="00F50492">
        <w:rPr>
          <w:rFonts w:ascii="Times New Roman" w:hAnsi="Times New Roman" w:cs="Times New Roman"/>
          <w:sz w:val="24"/>
          <w:szCs w:val="24"/>
        </w:rPr>
        <w:t xml:space="preserve"> </w:t>
      </w:r>
      <w:r w:rsidRPr="00F50492">
        <w:rPr>
          <w:rFonts w:ascii="Times New Roman" w:hAnsi="Times New Roman" w:cs="Times New Roman"/>
          <w:sz w:val="24"/>
          <w:szCs w:val="24"/>
        </w:rPr>
        <w:t>Celem głównym programu jest efektywne wykorzystanie społecznej aktywności jednostek i organizacji pozarządowych w zaspokajaniu zbiorowych potrzeb mieszkańców gminy Gdów oraz kontynuacja realizacji zadań publicznych przez organizacje.</w:t>
      </w:r>
    </w:p>
    <w:p w14:paraId="76EBFD56" w14:textId="77777777" w:rsidR="004B2934" w:rsidRPr="00F50492" w:rsidRDefault="00FE5168" w:rsidP="00FE5168">
      <w:pPr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2.</w:t>
      </w:r>
      <w:r w:rsidR="004B2934" w:rsidRPr="00F50492">
        <w:rPr>
          <w:rFonts w:ascii="Times New Roman" w:hAnsi="Times New Roman" w:cs="Times New Roman"/>
          <w:sz w:val="24"/>
          <w:szCs w:val="24"/>
        </w:rPr>
        <w:t xml:space="preserve"> </w:t>
      </w:r>
      <w:r w:rsidRPr="00F50492">
        <w:rPr>
          <w:rFonts w:ascii="Times New Roman" w:hAnsi="Times New Roman" w:cs="Times New Roman"/>
          <w:sz w:val="24"/>
          <w:szCs w:val="24"/>
        </w:rPr>
        <w:t>Celami szczegółowymi programu są:</w:t>
      </w:r>
    </w:p>
    <w:p w14:paraId="1EE1656E" w14:textId="377A4A34" w:rsidR="00FE5168" w:rsidRPr="00F50492" w:rsidRDefault="00FE5168" w:rsidP="004B2934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podniesienie poziomu integracji</w:t>
      </w:r>
      <w:r w:rsidR="00192677">
        <w:rPr>
          <w:rFonts w:ascii="Times New Roman" w:hAnsi="Times New Roman" w:cs="Times New Roman"/>
          <w:sz w:val="24"/>
          <w:szCs w:val="24"/>
        </w:rPr>
        <w:t xml:space="preserve"> </w:t>
      </w:r>
      <w:r w:rsidRPr="00F50492">
        <w:rPr>
          <w:rFonts w:ascii="Times New Roman" w:hAnsi="Times New Roman" w:cs="Times New Roman"/>
          <w:sz w:val="24"/>
          <w:szCs w:val="24"/>
        </w:rPr>
        <w:t>i współpracy pomiędzy organizacjami pozarządowymi;</w:t>
      </w:r>
    </w:p>
    <w:p w14:paraId="47FCFBA3" w14:textId="101562D9" w:rsidR="00FE5168" w:rsidRPr="00F50492" w:rsidRDefault="00FE5168" w:rsidP="004B2934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zapewnienie udziału organizacji w realizacji zadań publicznych;</w:t>
      </w:r>
    </w:p>
    <w:p w14:paraId="4788E567" w14:textId="77777777" w:rsidR="004B2934" w:rsidRPr="00F50492" w:rsidRDefault="00FE5168" w:rsidP="004B2934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 xml:space="preserve">wzmocnienie potencjału i możliwości organizacji dla realizacji zadań publicznych; </w:t>
      </w:r>
    </w:p>
    <w:p w14:paraId="4F4E6B6A" w14:textId="33DBE2E4" w:rsidR="00FE5168" w:rsidRPr="00F50492" w:rsidRDefault="00FE5168" w:rsidP="004B2934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podniesienie standardu usług publicznych;</w:t>
      </w:r>
    </w:p>
    <w:p w14:paraId="0E7B9B20" w14:textId="215437AA" w:rsidR="00FE5168" w:rsidRPr="00F50492" w:rsidRDefault="00FE5168" w:rsidP="004B2934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obniżenie kosztów realizacji zadań publicznych w wyniku wykorzystania bezpłatnej pomocy wolontariuszy;</w:t>
      </w:r>
    </w:p>
    <w:p w14:paraId="36FAD765" w14:textId="6D7A6297" w:rsidR="00FE5168" w:rsidRPr="00F50492" w:rsidRDefault="00FE5168" w:rsidP="004B2934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zwiększenie dostępności opieki zdrowotnej i rehabilitacyjnej;</w:t>
      </w:r>
    </w:p>
    <w:p w14:paraId="5025FD15" w14:textId="6513CCF8" w:rsidR="00FE5168" w:rsidRPr="00F50492" w:rsidRDefault="00FE5168" w:rsidP="00A22D1B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poprawa warunków sprzyjających rozwojowi kultury fizycznej.</w:t>
      </w:r>
    </w:p>
    <w:p w14:paraId="7254BCF7" w14:textId="77777777" w:rsidR="00521B3B" w:rsidRPr="00F50492" w:rsidRDefault="00521B3B" w:rsidP="00521B3B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5C6ADBBB" w14:textId="77777777" w:rsidR="00FE5168" w:rsidRPr="00F50492" w:rsidRDefault="00FE5168" w:rsidP="00A22D1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Rozdział 3.</w:t>
      </w:r>
    </w:p>
    <w:p w14:paraId="0A7C6B41" w14:textId="77777777" w:rsidR="00FE5168" w:rsidRPr="00F50492" w:rsidRDefault="00FE5168" w:rsidP="00A22D1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Zasady współpracy</w:t>
      </w:r>
    </w:p>
    <w:p w14:paraId="64C872E7" w14:textId="3083505E" w:rsidR="00EB2C19" w:rsidRPr="00F50492" w:rsidRDefault="00EB2C19" w:rsidP="00EB2C1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§ 4.</w:t>
      </w:r>
    </w:p>
    <w:p w14:paraId="622B59AE" w14:textId="77777777" w:rsidR="00FE5168" w:rsidRPr="00F50492" w:rsidRDefault="00FE5168" w:rsidP="00FE5168">
      <w:pPr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Współpraca Gminy Gdów z organizacjami opiera się na zasadach:</w:t>
      </w:r>
    </w:p>
    <w:p w14:paraId="341C437A" w14:textId="738D8F86" w:rsidR="00FE5168" w:rsidRPr="00F50492" w:rsidRDefault="00FE5168" w:rsidP="00432C83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pomocniczości - przez którą rozumie się dążenie Gminy Gdów do wspierania działania organizacji w zakresie, w jakim jest to niezbędne do efektywnej realizacji podejmowanych przez nie zadań publicznych;</w:t>
      </w:r>
    </w:p>
    <w:p w14:paraId="38525C53" w14:textId="5CEBB8AC" w:rsidR="00A22D1B" w:rsidRPr="00F50492" w:rsidRDefault="00FE5168" w:rsidP="00432C83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 xml:space="preserve">suwerenności stron - rozumianej jako prawo do niezależności względem siebie zarówno Gminy Gdów jak i organizacji oraz poszanowanie autonomii każdej ze stron; </w:t>
      </w:r>
    </w:p>
    <w:p w14:paraId="3B555BF0" w14:textId="22307702" w:rsidR="00FE5168" w:rsidRPr="00F50492" w:rsidRDefault="00FE5168" w:rsidP="00432C83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 xml:space="preserve"> partnerstwa stron - rozumianej jako współpracę Gminy Gdów i organizacji opartej na wzajemnym szacunku, zaufaniu i uznaniu równorzędności stron;</w:t>
      </w:r>
    </w:p>
    <w:p w14:paraId="54B4DE01" w14:textId="49C0BF13" w:rsidR="00FE5168" w:rsidRPr="00F50492" w:rsidRDefault="00FE5168" w:rsidP="00432C83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efektywności rozumianej jako dążenie Gminy Gdów i organizacji do maksymalizacji korzyści mieszkańców z realizowanych wspólnie zadań publicznych przy jednoczesnym minimalizowaniu kosztów z tym związanych;</w:t>
      </w:r>
    </w:p>
    <w:p w14:paraId="39B5A1B5" w14:textId="41CF3DE1" w:rsidR="00FE5168" w:rsidRPr="00F50492" w:rsidRDefault="00FE5168" w:rsidP="00432C83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uczciwej konkurencji - polegającej na tworzeniu i stosowaniu we współpracy przejrzystych zasad i obiektywnych kryteriów oceny podmiotów realizujących zadania publiczne;</w:t>
      </w:r>
    </w:p>
    <w:p w14:paraId="54C5A22D" w14:textId="7E80969E" w:rsidR="00432C83" w:rsidRPr="00F50492" w:rsidRDefault="00FE5168" w:rsidP="00432C83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 xml:space="preserve">jawności - rozumianej jako dążenie do zachowania przejrzystości podejmowanych przez Gminę Gdów i organizacje działań oraz informowaniu o nich wszystkich zainteresowanych, w szczególności mieszkańców, których te działania dotyczą; </w:t>
      </w:r>
    </w:p>
    <w:p w14:paraId="08097253" w14:textId="6AFF073D" w:rsidR="00FE5168" w:rsidRPr="00F50492" w:rsidRDefault="00FE5168" w:rsidP="00432C83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lastRenderedPageBreak/>
        <w:t>równości szans - rozumianej jako niedyskryminowanie żadnej z grup społecznych oraz jako podjęcie wspólnego wysiłku Gminy Gdów i organizacji, mającego na celu poznawanie potrzeb tych grup i ich uwzględnienie w swoich działaniach.</w:t>
      </w:r>
    </w:p>
    <w:p w14:paraId="501B78EA" w14:textId="77777777" w:rsidR="00521B3B" w:rsidRPr="00F50492" w:rsidRDefault="00521B3B" w:rsidP="00521B3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D739E42" w14:textId="77777777" w:rsidR="00FE5168" w:rsidRPr="00F50492" w:rsidRDefault="00FE5168" w:rsidP="00432C8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Rozdział 4.</w:t>
      </w:r>
    </w:p>
    <w:p w14:paraId="078B4E74" w14:textId="77777777" w:rsidR="00FE5168" w:rsidRPr="00F50492" w:rsidRDefault="00FE5168" w:rsidP="00432C8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Zakres przedmiotowy współpracy oraz priorytetowe zadania</w:t>
      </w:r>
    </w:p>
    <w:p w14:paraId="3B7DCBD7" w14:textId="278E15F1" w:rsidR="00963D90" w:rsidRPr="00F50492" w:rsidRDefault="00EB2C19" w:rsidP="00963D9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§ 5.</w:t>
      </w:r>
    </w:p>
    <w:p w14:paraId="064D7104" w14:textId="6F3E7345" w:rsidR="00FE5168" w:rsidRPr="00F50492" w:rsidRDefault="00FE5168" w:rsidP="00432C83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1</w:t>
      </w:r>
      <w:r w:rsidR="00432C83" w:rsidRPr="00F50492">
        <w:rPr>
          <w:rFonts w:ascii="Times New Roman" w:hAnsi="Times New Roman" w:cs="Times New Roman"/>
          <w:sz w:val="24"/>
          <w:szCs w:val="24"/>
        </w:rPr>
        <w:t xml:space="preserve">. </w:t>
      </w:r>
      <w:r w:rsidRPr="00F50492">
        <w:rPr>
          <w:rFonts w:ascii="Times New Roman" w:hAnsi="Times New Roman" w:cs="Times New Roman"/>
          <w:sz w:val="24"/>
          <w:szCs w:val="24"/>
        </w:rPr>
        <w:t>Zakres przedmiotowy współpracy Gminy Gdów z organizacjami obejmuje sferę zadań publicznych określonych w art. 4 ust. 1 ustawy, ze szczególnym uwzględnieniem następujących zadań priorytetowych:</w:t>
      </w:r>
    </w:p>
    <w:p w14:paraId="63F554C2" w14:textId="5264F1CF" w:rsidR="00FE5168" w:rsidRPr="00F50492" w:rsidRDefault="00FE5168" w:rsidP="00ED018E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wspierania i upowszechnianie kultury fizycznej;</w:t>
      </w:r>
    </w:p>
    <w:p w14:paraId="787EC0BD" w14:textId="221603D0" w:rsidR="007C42E4" w:rsidRPr="00F50492" w:rsidRDefault="00FE5168" w:rsidP="00ED018E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ochrony zdrowia, w tym działalności leczniczej w rozumieniu ustawy z dnia 15 kwietnia 2011 r. o działalności leczniczej (Dz. U. z 202</w:t>
      </w:r>
      <w:r w:rsidR="00DA11DE">
        <w:rPr>
          <w:rFonts w:ascii="Times New Roman" w:hAnsi="Times New Roman" w:cs="Times New Roman"/>
          <w:sz w:val="24"/>
          <w:szCs w:val="24"/>
        </w:rPr>
        <w:t>6</w:t>
      </w:r>
      <w:r w:rsidRPr="00F50492">
        <w:rPr>
          <w:rFonts w:ascii="Times New Roman" w:hAnsi="Times New Roman" w:cs="Times New Roman"/>
          <w:sz w:val="24"/>
          <w:szCs w:val="24"/>
        </w:rPr>
        <w:t xml:space="preserve"> r. poz. </w:t>
      </w:r>
      <w:r w:rsidR="00DA11DE">
        <w:rPr>
          <w:rFonts w:ascii="Times New Roman" w:hAnsi="Times New Roman" w:cs="Times New Roman"/>
          <w:sz w:val="24"/>
          <w:szCs w:val="24"/>
        </w:rPr>
        <w:t>156</w:t>
      </w:r>
      <w:r w:rsidRPr="00F50492">
        <w:rPr>
          <w:rFonts w:ascii="Times New Roman" w:hAnsi="Times New Roman" w:cs="Times New Roman"/>
          <w:sz w:val="24"/>
          <w:szCs w:val="24"/>
        </w:rPr>
        <w:t>)</w:t>
      </w:r>
      <w:r w:rsidR="007C42E4" w:rsidRPr="00F50492">
        <w:rPr>
          <w:rFonts w:ascii="Times New Roman" w:hAnsi="Times New Roman" w:cs="Times New Roman"/>
          <w:sz w:val="24"/>
          <w:szCs w:val="24"/>
        </w:rPr>
        <w:t>;</w:t>
      </w:r>
    </w:p>
    <w:p w14:paraId="55C17A0E" w14:textId="5BE4EDAC" w:rsidR="00FE5168" w:rsidRPr="00F50492" w:rsidRDefault="00FE5168" w:rsidP="00ED018E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kultury, sztuki, ochrony dóbr kultury i dziedzictwa narodowego;</w:t>
      </w:r>
    </w:p>
    <w:p w14:paraId="7A745448" w14:textId="77777777" w:rsidR="00FE5168" w:rsidRPr="00F50492" w:rsidRDefault="00FE5168" w:rsidP="00ED018E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2. Realizacja zadań priorytetowych, o których mowa w ust. 1 następuje odpowiednio poprzez:</w:t>
      </w:r>
    </w:p>
    <w:p w14:paraId="5BD24F42" w14:textId="16FB5BC0" w:rsidR="00FE5168" w:rsidRPr="00F50492" w:rsidRDefault="00FE5168" w:rsidP="00ED018E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tworzenie warunków, w tym organizacyjnych sprzyjających rozwojowi kultury fizycznej;</w:t>
      </w:r>
    </w:p>
    <w:p w14:paraId="2E376F9E" w14:textId="79F23A5D" w:rsidR="00FE5168" w:rsidRPr="00F50492" w:rsidRDefault="00FE5168" w:rsidP="00ED018E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wspieranie działalności rehabilitacyjnej na rzecz osób z terenu Gminy Gdów.</w:t>
      </w:r>
    </w:p>
    <w:p w14:paraId="1FC1D5AB" w14:textId="1E35FC61" w:rsidR="00FE5168" w:rsidRPr="00F50492" w:rsidRDefault="00FE5168" w:rsidP="00ED018E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działania edukacyjne na rzecz społeczno</w:t>
      </w:r>
      <w:r w:rsidR="00ED018E" w:rsidRPr="00F50492">
        <w:rPr>
          <w:rFonts w:ascii="Times New Roman" w:hAnsi="Times New Roman" w:cs="Times New Roman"/>
          <w:sz w:val="24"/>
          <w:szCs w:val="24"/>
        </w:rPr>
        <w:t>ś</w:t>
      </w:r>
      <w:r w:rsidRPr="00F50492">
        <w:rPr>
          <w:rFonts w:ascii="Times New Roman" w:hAnsi="Times New Roman" w:cs="Times New Roman"/>
          <w:sz w:val="24"/>
          <w:szCs w:val="24"/>
        </w:rPr>
        <w:t>ci lokalnej promujące kulturę (organizacja spotkań, wydarzeń, warsztatów w obszarze kultury, sztuki, ochrony dóbr kultury i dziedzictwa narodowego)</w:t>
      </w:r>
    </w:p>
    <w:p w14:paraId="663F26BB" w14:textId="77777777" w:rsidR="00521B3B" w:rsidRPr="00F50492" w:rsidRDefault="00521B3B" w:rsidP="00521B3B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6A2ECFB8" w14:textId="77777777" w:rsidR="00FE5168" w:rsidRPr="00F50492" w:rsidRDefault="00FE5168" w:rsidP="00ED018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Rozdział 5.</w:t>
      </w:r>
    </w:p>
    <w:p w14:paraId="20E3B471" w14:textId="77777777" w:rsidR="00FE5168" w:rsidRPr="00F50492" w:rsidRDefault="00FE5168" w:rsidP="00ED018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Formy współpracy</w:t>
      </w:r>
    </w:p>
    <w:p w14:paraId="5A5AE2A7" w14:textId="04037681" w:rsidR="00EB2C19" w:rsidRPr="00F50492" w:rsidRDefault="00EB2C19" w:rsidP="00EB2C1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§ 6.</w:t>
      </w:r>
    </w:p>
    <w:p w14:paraId="5A8E0A6C" w14:textId="77777777" w:rsidR="00FE5168" w:rsidRPr="00F50492" w:rsidRDefault="00FE5168" w:rsidP="00521B3B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Współpraca Gminy Gdów z organizacjami odbywa się w następujących pozafinansowych formach:</w:t>
      </w:r>
    </w:p>
    <w:p w14:paraId="1632B3FE" w14:textId="20928D2E" w:rsidR="00FE5168" w:rsidRPr="00F50492" w:rsidRDefault="00FE5168" w:rsidP="00343AB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udzielenia pomocy przy organizowaniu przedsięwzięć związanych z realizacją zadań priorytetowych;</w:t>
      </w:r>
    </w:p>
    <w:p w14:paraId="322FDA30" w14:textId="296609D3" w:rsidR="00FE5168" w:rsidRPr="00F50492" w:rsidRDefault="00FE5168" w:rsidP="00343AB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udzielanie informacji w przedmiocie pozyskiwania środków finansowych ze źródeł zewnętrznych niepodlegających zwrotowi, w tym z funduszy strukturalnych Unii Europejskiej i krajowych konkursów grantowych;</w:t>
      </w:r>
    </w:p>
    <w:p w14:paraId="4D0DB191" w14:textId="77777777" w:rsidR="00343AB0" w:rsidRPr="00F50492" w:rsidRDefault="00FE5168" w:rsidP="00343AB0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umowy o wykonanie inicjatywy lokalnej na zasadach określonych w ustawie;</w:t>
      </w:r>
    </w:p>
    <w:p w14:paraId="70D21EC7" w14:textId="0265AAE3" w:rsidR="00FE5168" w:rsidRPr="00F50492" w:rsidRDefault="00FE5168" w:rsidP="00963D9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konsultowania z organizacjami projektów aktów normatywnych w dziedzinach dotyczących działalności statutowej tych organizacji;</w:t>
      </w:r>
    </w:p>
    <w:p w14:paraId="47F3B31A" w14:textId="11597F7E" w:rsidR="00FE5168" w:rsidRPr="00F50492" w:rsidRDefault="00FE5168" w:rsidP="00963D9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wzajemnego informowania się o planowanych kierunkach działania, w obszarze zadań priorytetowych;</w:t>
      </w:r>
    </w:p>
    <w:p w14:paraId="2BBCDF45" w14:textId="77777777" w:rsidR="00963D90" w:rsidRPr="00F50492" w:rsidRDefault="00FE5168" w:rsidP="00963D9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współdziałania w celu zharmonizowania kierunków, o których mowa w pkt 5:</w:t>
      </w:r>
    </w:p>
    <w:p w14:paraId="6B2ABB31" w14:textId="172E529E" w:rsidR="00FE5168" w:rsidRPr="00F50492" w:rsidRDefault="00FE5168" w:rsidP="00963D9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 xml:space="preserve"> promowania znaczących osiągnięć organizacji, w tym poprzez publikację informacji na stronie internetowej Gminy Gdów;</w:t>
      </w:r>
    </w:p>
    <w:p w14:paraId="615C4354" w14:textId="6E0680AA" w:rsidR="00FE5168" w:rsidRPr="00F50492" w:rsidRDefault="00FE5168" w:rsidP="00963D9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udostępniania organizacjom, w tym wynajmowania lub wydzierżawiania na preferencyjnych warunkach, należących do Gminy Gdów nieruchomości lub środków technicznych z uwzględnieniem odrębnych przepisów.</w:t>
      </w:r>
    </w:p>
    <w:p w14:paraId="748BF73E" w14:textId="05F8DFCC" w:rsidR="00EB2C19" w:rsidRPr="00F50492" w:rsidRDefault="00EB2C19" w:rsidP="00EB2C1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lastRenderedPageBreak/>
        <w:t>§ 7.</w:t>
      </w:r>
    </w:p>
    <w:p w14:paraId="2B8FE986" w14:textId="356565AE" w:rsidR="00FE5168" w:rsidRPr="00F50492" w:rsidRDefault="00FE5168" w:rsidP="00EB2C19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1.</w:t>
      </w:r>
      <w:r w:rsidR="00EB2C19" w:rsidRPr="00F50492">
        <w:rPr>
          <w:rFonts w:ascii="Times New Roman" w:hAnsi="Times New Roman" w:cs="Times New Roman"/>
          <w:sz w:val="24"/>
          <w:szCs w:val="24"/>
        </w:rPr>
        <w:t xml:space="preserve"> </w:t>
      </w:r>
      <w:r w:rsidRPr="00F50492">
        <w:rPr>
          <w:rFonts w:ascii="Times New Roman" w:hAnsi="Times New Roman" w:cs="Times New Roman"/>
          <w:sz w:val="24"/>
          <w:szCs w:val="24"/>
        </w:rPr>
        <w:t>Finansowe formy współpracy Gminy Gdów z organizacjami, odbywają się w formie zlecania organizacjom zadań publicznych na zasadach określonych w ustawie.</w:t>
      </w:r>
    </w:p>
    <w:p w14:paraId="4AFE84C2" w14:textId="4774360A" w:rsidR="00FE5168" w:rsidRPr="00F50492" w:rsidRDefault="00FE5168" w:rsidP="00EB2C19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2.</w:t>
      </w:r>
      <w:r w:rsidR="00EB2C19" w:rsidRPr="00F50492">
        <w:rPr>
          <w:rFonts w:ascii="Times New Roman" w:hAnsi="Times New Roman" w:cs="Times New Roman"/>
          <w:sz w:val="24"/>
          <w:szCs w:val="24"/>
        </w:rPr>
        <w:t xml:space="preserve"> </w:t>
      </w:r>
      <w:r w:rsidRPr="00F50492">
        <w:rPr>
          <w:rFonts w:ascii="Times New Roman" w:hAnsi="Times New Roman" w:cs="Times New Roman"/>
          <w:sz w:val="24"/>
          <w:szCs w:val="24"/>
        </w:rPr>
        <w:t xml:space="preserve">Zlecanie organizacjom realizacji zadań publicznych odbywa się w trybie otwartego konkursu ofert, albo w trybach określonych w art. </w:t>
      </w:r>
      <w:proofErr w:type="spellStart"/>
      <w:r w:rsidRPr="00F50492">
        <w:rPr>
          <w:rFonts w:ascii="Times New Roman" w:hAnsi="Times New Roman" w:cs="Times New Roman"/>
          <w:sz w:val="24"/>
          <w:szCs w:val="24"/>
        </w:rPr>
        <w:t>lla</w:t>
      </w:r>
      <w:proofErr w:type="spellEnd"/>
      <w:r w:rsidRPr="00F50492">
        <w:rPr>
          <w:rFonts w:ascii="Times New Roman" w:hAnsi="Times New Roman" w:cs="Times New Roman"/>
          <w:sz w:val="24"/>
          <w:szCs w:val="24"/>
        </w:rPr>
        <w:t xml:space="preserve"> lub art. 19a.</w:t>
      </w:r>
    </w:p>
    <w:p w14:paraId="7FB49564" w14:textId="77777777" w:rsidR="00EB2C19" w:rsidRPr="00F50492" w:rsidRDefault="00EB2C19" w:rsidP="00EB2C1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37E078" w14:textId="77777777" w:rsidR="00FE5168" w:rsidRPr="00F50492" w:rsidRDefault="00FE5168" w:rsidP="00EB2C1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Rozdział 6.</w:t>
      </w:r>
    </w:p>
    <w:p w14:paraId="77AB14D6" w14:textId="77777777" w:rsidR="00FE5168" w:rsidRPr="00F50492" w:rsidRDefault="00FE5168" w:rsidP="00EB2C1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Wysokość środków planowanych na realizację programu</w:t>
      </w:r>
    </w:p>
    <w:p w14:paraId="6365CF77" w14:textId="7EE5EF9F" w:rsidR="00EB2C19" w:rsidRPr="00F50492" w:rsidRDefault="00EB2C19" w:rsidP="00EB2C1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§ 8.</w:t>
      </w:r>
    </w:p>
    <w:p w14:paraId="794B4D40" w14:textId="13B946C8" w:rsidR="00FE5168" w:rsidRPr="00B769AA" w:rsidRDefault="00FE5168" w:rsidP="00FE5168">
      <w:pPr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 xml:space="preserve">Środki finansowe planowane na realizację programu </w:t>
      </w:r>
      <w:r w:rsidRPr="00DC1169">
        <w:rPr>
          <w:rFonts w:ascii="Times New Roman" w:hAnsi="Times New Roman" w:cs="Times New Roman"/>
          <w:sz w:val="24"/>
          <w:szCs w:val="24"/>
        </w:rPr>
        <w:t>wyniosą</w:t>
      </w:r>
      <w:r w:rsidR="00B769AA">
        <w:rPr>
          <w:rFonts w:ascii="Times New Roman" w:hAnsi="Times New Roman" w:cs="Times New Roman"/>
          <w:sz w:val="24"/>
          <w:szCs w:val="24"/>
        </w:rPr>
        <w:t xml:space="preserve"> nie mniej niż w roku 2026, tj. 490</w:t>
      </w:r>
      <w:r w:rsidR="00792742">
        <w:rPr>
          <w:rFonts w:ascii="Times New Roman" w:hAnsi="Times New Roman" w:cs="Times New Roman"/>
          <w:sz w:val="24"/>
          <w:szCs w:val="24"/>
        </w:rPr>
        <w:t> </w:t>
      </w:r>
      <w:r w:rsidR="00B769AA">
        <w:rPr>
          <w:rFonts w:ascii="Times New Roman" w:hAnsi="Times New Roman" w:cs="Times New Roman"/>
          <w:sz w:val="24"/>
          <w:szCs w:val="24"/>
        </w:rPr>
        <w:t>000</w:t>
      </w:r>
      <w:r w:rsidR="00792742">
        <w:rPr>
          <w:rFonts w:ascii="Times New Roman" w:hAnsi="Times New Roman" w:cs="Times New Roman"/>
          <w:sz w:val="24"/>
          <w:szCs w:val="24"/>
        </w:rPr>
        <w:t>,00</w:t>
      </w:r>
      <w:r w:rsidR="00B769AA">
        <w:rPr>
          <w:rFonts w:ascii="Times New Roman" w:hAnsi="Times New Roman" w:cs="Times New Roman"/>
          <w:sz w:val="24"/>
          <w:szCs w:val="24"/>
        </w:rPr>
        <w:t xml:space="preserve"> zł. </w:t>
      </w:r>
    </w:p>
    <w:p w14:paraId="205038A0" w14:textId="77777777" w:rsidR="004040F4" w:rsidRPr="00F50492" w:rsidRDefault="004040F4" w:rsidP="00FE5168">
      <w:pPr>
        <w:rPr>
          <w:rFonts w:ascii="Times New Roman" w:hAnsi="Times New Roman" w:cs="Times New Roman"/>
          <w:sz w:val="24"/>
          <w:szCs w:val="24"/>
        </w:rPr>
      </w:pPr>
    </w:p>
    <w:p w14:paraId="58DF85A9" w14:textId="77777777" w:rsidR="00FE5168" w:rsidRPr="00F50492" w:rsidRDefault="00FE5168" w:rsidP="004040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Rozdział 7.</w:t>
      </w:r>
    </w:p>
    <w:p w14:paraId="12179683" w14:textId="77777777" w:rsidR="00FE5168" w:rsidRPr="00F50492" w:rsidRDefault="00FE5168" w:rsidP="004040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Sposób realizacji programu</w:t>
      </w:r>
    </w:p>
    <w:p w14:paraId="49929574" w14:textId="14B4A869" w:rsidR="004040F4" w:rsidRPr="00F50492" w:rsidRDefault="004040F4" w:rsidP="004040F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§ 9.</w:t>
      </w:r>
    </w:p>
    <w:p w14:paraId="2DF5EB92" w14:textId="256E7079" w:rsidR="00FE5168" w:rsidRPr="00F50492" w:rsidRDefault="00FE5168" w:rsidP="00FE5168">
      <w:pPr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1.</w:t>
      </w:r>
      <w:r w:rsidR="004040F4" w:rsidRPr="00F50492">
        <w:rPr>
          <w:rFonts w:ascii="Times New Roman" w:hAnsi="Times New Roman" w:cs="Times New Roman"/>
          <w:sz w:val="24"/>
          <w:szCs w:val="24"/>
        </w:rPr>
        <w:t xml:space="preserve"> </w:t>
      </w:r>
      <w:r w:rsidRPr="00F50492">
        <w:rPr>
          <w:rFonts w:ascii="Times New Roman" w:hAnsi="Times New Roman" w:cs="Times New Roman"/>
          <w:sz w:val="24"/>
          <w:szCs w:val="24"/>
        </w:rPr>
        <w:t>Program realizowany jest w ramach współpracy Gminy Gdów z organizacjami</w:t>
      </w:r>
    </w:p>
    <w:p w14:paraId="4E5AFA8F" w14:textId="0720B04F" w:rsidR="00FE5168" w:rsidRPr="00F50492" w:rsidRDefault="00FE5168" w:rsidP="004040F4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2.</w:t>
      </w:r>
      <w:r w:rsidR="004040F4" w:rsidRPr="00F50492">
        <w:rPr>
          <w:rFonts w:ascii="Times New Roman" w:hAnsi="Times New Roman" w:cs="Times New Roman"/>
          <w:sz w:val="24"/>
          <w:szCs w:val="24"/>
        </w:rPr>
        <w:t xml:space="preserve"> </w:t>
      </w:r>
      <w:r w:rsidRPr="00F50492">
        <w:rPr>
          <w:rFonts w:ascii="Times New Roman" w:hAnsi="Times New Roman" w:cs="Times New Roman"/>
          <w:sz w:val="24"/>
          <w:szCs w:val="24"/>
        </w:rPr>
        <w:t>Wójt wyznacza celem realizacji programu komórkę merytoryczną.</w:t>
      </w:r>
    </w:p>
    <w:p w14:paraId="134B1479" w14:textId="5F99CE9D" w:rsidR="00FE5168" w:rsidRPr="00F50492" w:rsidRDefault="00FE5168" w:rsidP="004040F4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3.</w:t>
      </w:r>
      <w:r w:rsidR="004040F4" w:rsidRPr="00F50492">
        <w:rPr>
          <w:rFonts w:ascii="Times New Roman" w:hAnsi="Times New Roman" w:cs="Times New Roman"/>
          <w:sz w:val="24"/>
          <w:szCs w:val="24"/>
        </w:rPr>
        <w:t xml:space="preserve"> </w:t>
      </w:r>
      <w:r w:rsidRPr="00F50492">
        <w:rPr>
          <w:rFonts w:ascii="Times New Roman" w:hAnsi="Times New Roman" w:cs="Times New Roman"/>
          <w:sz w:val="24"/>
          <w:szCs w:val="24"/>
        </w:rPr>
        <w:t>Realizacja programu odbywa się poprzez:</w:t>
      </w:r>
    </w:p>
    <w:p w14:paraId="425D153D" w14:textId="501DC726" w:rsidR="00FE5168" w:rsidRPr="00F50492" w:rsidRDefault="00FE5168" w:rsidP="004040F4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obsługę zlecania zadań publicznych organizacjom w trybie otwartych konkursów ofert lub w trybie pozakonkursowym;</w:t>
      </w:r>
    </w:p>
    <w:p w14:paraId="0804903E" w14:textId="2E8C6437" w:rsidR="00FE5168" w:rsidRDefault="00FE5168" w:rsidP="004040F4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realizowanie współpracy pozafinansowej, o której mowa w</w:t>
      </w:r>
      <w:r w:rsidR="00A67EBD" w:rsidRPr="00F50492">
        <w:rPr>
          <w:rFonts w:ascii="Times New Roman" w:hAnsi="Times New Roman" w:cs="Times New Roman"/>
          <w:sz w:val="24"/>
          <w:szCs w:val="24"/>
        </w:rPr>
        <w:t xml:space="preserve"> § 6.</w:t>
      </w:r>
      <w:r w:rsidRPr="00F504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357DD8" w14:textId="583B003A" w:rsidR="00266098" w:rsidRPr="00724D67" w:rsidRDefault="00266098" w:rsidP="002660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24D67">
        <w:rPr>
          <w:rFonts w:ascii="Times New Roman" w:hAnsi="Times New Roman" w:cs="Times New Roman"/>
          <w:b/>
          <w:bCs/>
          <w:sz w:val="24"/>
          <w:szCs w:val="24"/>
        </w:rPr>
        <w:t>§ 10.</w:t>
      </w:r>
    </w:p>
    <w:p w14:paraId="7DDCAFC1" w14:textId="4F5224BB" w:rsidR="00266098" w:rsidRPr="00724D67" w:rsidRDefault="00266098" w:rsidP="00266098">
      <w:pPr>
        <w:rPr>
          <w:rFonts w:ascii="Times New Roman" w:hAnsi="Times New Roman" w:cs="Times New Roman"/>
          <w:sz w:val="24"/>
          <w:szCs w:val="24"/>
        </w:rPr>
      </w:pPr>
      <w:r w:rsidRPr="00724D67">
        <w:rPr>
          <w:rFonts w:ascii="Times New Roman" w:hAnsi="Times New Roman" w:cs="Times New Roman"/>
          <w:sz w:val="24"/>
          <w:szCs w:val="24"/>
        </w:rPr>
        <w:t>Zasady i tryb organizacji otwartego konkursu ofert.</w:t>
      </w:r>
    </w:p>
    <w:p w14:paraId="231FEB2C" w14:textId="41C1FFFB" w:rsidR="006F7800" w:rsidRPr="00724D67" w:rsidRDefault="00724D67" w:rsidP="00724D67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66098" w:rsidRPr="00724D67">
        <w:rPr>
          <w:rFonts w:ascii="Times New Roman" w:hAnsi="Times New Roman" w:cs="Times New Roman"/>
          <w:sz w:val="24"/>
          <w:szCs w:val="24"/>
        </w:rPr>
        <w:t>odstawową formą zlecania zadań publicznych przez Gminę Gdów s</w:t>
      </w:r>
      <w:r w:rsidR="00EE2280" w:rsidRPr="00724D67">
        <w:rPr>
          <w:rFonts w:ascii="Times New Roman" w:hAnsi="Times New Roman" w:cs="Times New Roman"/>
          <w:sz w:val="24"/>
          <w:szCs w:val="24"/>
        </w:rPr>
        <w:t>ą</w:t>
      </w:r>
      <w:r w:rsidR="00266098" w:rsidRPr="00724D67">
        <w:rPr>
          <w:rFonts w:ascii="Times New Roman" w:hAnsi="Times New Roman" w:cs="Times New Roman"/>
          <w:sz w:val="24"/>
          <w:szCs w:val="24"/>
        </w:rPr>
        <w:t xml:space="preserve"> otwarte konkursy ofert. Warunkiem przystąpienia do otwartego konkursu ofert jest złożenie przez organizacje </w:t>
      </w:r>
      <w:r w:rsidR="00EE2280" w:rsidRPr="00724D67">
        <w:rPr>
          <w:rFonts w:ascii="Times New Roman" w:hAnsi="Times New Roman" w:cs="Times New Roman"/>
          <w:sz w:val="24"/>
          <w:szCs w:val="24"/>
        </w:rPr>
        <w:t>podpisan</w:t>
      </w:r>
      <w:r w:rsidR="00EA6C76" w:rsidRPr="00724D67">
        <w:rPr>
          <w:rFonts w:ascii="Times New Roman" w:hAnsi="Times New Roman" w:cs="Times New Roman"/>
          <w:sz w:val="24"/>
          <w:szCs w:val="24"/>
        </w:rPr>
        <w:t xml:space="preserve">ej </w:t>
      </w:r>
      <w:r w:rsidR="00266098" w:rsidRPr="00724D67">
        <w:rPr>
          <w:rFonts w:ascii="Times New Roman" w:hAnsi="Times New Roman" w:cs="Times New Roman"/>
          <w:sz w:val="24"/>
          <w:szCs w:val="24"/>
        </w:rPr>
        <w:t>oferty</w:t>
      </w:r>
      <w:r w:rsidR="00EA6C76" w:rsidRPr="00724D67">
        <w:rPr>
          <w:rFonts w:ascii="Times New Roman" w:hAnsi="Times New Roman" w:cs="Times New Roman"/>
          <w:sz w:val="24"/>
          <w:szCs w:val="24"/>
        </w:rPr>
        <w:t xml:space="preserve"> do Biura Obsługi Gminy Gdów</w:t>
      </w:r>
      <w:r w:rsidR="006F7800" w:rsidRPr="00724D67">
        <w:rPr>
          <w:rFonts w:ascii="Times New Roman" w:hAnsi="Times New Roman" w:cs="Times New Roman"/>
          <w:sz w:val="24"/>
          <w:szCs w:val="24"/>
        </w:rPr>
        <w:t xml:space="preserve"> osobiście lub za pomocą operatora pocztowego.</w:t>
      </w:r>
    </w:p>
    <w:p w14:paraId="5077F863" w14:textId="17983339" w:rsidR="00266098" w:rsidRPr="00724D67" w:rsidRDefault="00724D67" w:rsidP="00266098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DB675A" w:rsidRPr="00724D67">
        <w:rPr>
          <w:rFonts w:ascii="Times New Roman" w:hAnsi="Times New Roman" w:cs="Times New Roman"/>
          <w:sz w:val="24"/>
          <w:szCs w:val="24"/>
        </w:rPr>
        <w:t>twarte konkursy ofert ogłasza Wójt zarządzeniem w Biuletynie Informacji Publicznej Gminy Gdów, na stronie internetowej Gminy Gdów i na tablicy ogłoszeń</w:t>
      </w:r>
      <w:r w:rsidR="00596BA3" w:rsidRPr="00724D67">
        <w:rPr>
          <w:rFonts w:ascii="Times New Roman" w:hAnsi="Times New Roman" w:cs="Times New Roman"/>
          <w:sz w:val="24"/>
          <w:szCs w:val="24"/>
        </w:rPr>
        <w:t>.</w:t>
      </w:r>
    </w:p>
    <w:p w14:paraId="50D294C3" w14:textId="0B3D4134" w:rsidR="00596BA3" w:rsidRPr="00724D67" w:rsidRDefault="00724D67" w:rsidP="00266098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596BA3" w:rsidRPr="00724D67">
        <w:rPr>
          <w:rFonts w:ascii="Times New Roman" w:hAnsi="Times New Roman" w:cs="Times New Roman"/>
          <w:sz w:val="24"/>
          <w:szCs w:val="24"/>
        </w:rPr>
        <w:t>ermin na składanie ofert nie może być krótszy niż 21 dni od dnia ukazania się ogłoszenia.</w:t>
      </w:r>
    </w:p>
    <w:p w14:paraId="49829FFE" w14:textId="0A9A3131" w:rsidR="00B070DE" w:rsidRPr="00724D67" w:rsidRDefault="00724D67" w:rsidP="00B070DE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BA3" w:rsidRPr="00724D67">
        <w:rPr>
          <w:rFonts w:ascii="Times New Roman" w:hAnsi="Times New Roman" w:cs="Times New Roman"/>
          <w:sz w:val="24"/>
          <w:szCs w:val="24"/>
        </w:rPr>
        <w:t xml:space="preserve"> celu opiniowania ofert, wójt w formie </w:t>
      </w:r>
      <w:r w:rsidR="00B070DE" w:rsidRPr="00724D67">
        <w:rPr>
          <w:rFonts w:ascii="Times New Roman" w:hAnsi="Times New Roman" w:cs="Times New Roman"/>
          <w:sz w:val="24"/>
          <w:szCs w:val="24"/>
        </w:rPr>
        <w:t>zarządzenia</w:t>
      </w:r>
      <w:r w:rsidR="00596BA3" w:rsidRPr="00724D67">
        <w:rPr>
          <w:rFonts w:ascii="Times New Roman" w:hAnsi="Times New Roman" w:cs="Times New Roman"/>
          <w:sz w:val="24"/>
          <w:szCs w:val="24"/>
        </w:rPr>
        <w:t xml:space="preserve"> </w:t>
      </w:r>
      <w:r w:rsidR="00B070DE" w:rsidRPr="00724D67">
        <w:rPr>
          <w:rFonts w:ascii="Times New Roman" w:hAnsi="Times New Roman" w:cs="Times New Roman"/>
          <w:sz w:val="24"/>
          <w:szCs w:val="24"/>
        </w:rPr>
        <w:t>powołuje komisje konkursową.</w:t>
      </w:r>
    </w:p>
    <w:p w14:paraId="1C255713" w14:textId="34F16272" w:rsidR="00B070DE" w:rsidRPr="00724D67" w:rsidRDefault="00B070DE" w:rsidP="00B070D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24D67">
        <w:rPr>
          <w:rFonts w:ascii="Times New Roman" w:hAnsi="Times New Roman" w:cs="Times New Roman"/>
          <w:b/>
          <w:bCs/>
          <w:sz w:val="24"/>
          <w:szCs w:val="24"/>
        </w:rPr>
        <w:t>§ 11</w:t>
      </w:r>
      <w:r w:rsidR="005A7E96" w:rsidRPr="00724D6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9D216E1" w14:textId="6161DE5D" w:rsidR="00B070DE" w:rsidRPr="00724D67" w:rsidRDefault="00B070DE" w:rsidP="00B070DE">
      <w:pPr>
        <w:rPr>
          <w:rFonts w:ascii="Times New Roman" w:hAnsi="Times New Roman" w:cs="Times New Roman"/>
          <w:sz w:val="24"/>
          <w:szCs w:val="24"/>
        </w:rPr>
      </w:pPr>
      <w:r w:rsidRPr="00724D67">
        <w:rPr>
          <w:rFonts w:ascii="Times New Roman" w:hAnsi="Times New Roman" w:cs="Times New Roman"/>
          <w:sz w:val="24"/>
          <w:szCs w:val="24"/>
        </w:rPr>
        <w:t xml:space="preserve">Tryb małych zleceń jest uproszczoną formą </w:t>
      </w:r>
      <w:r w:rsidR="00787CFC" w:rsidRPr="00724D67">
        <w:rPr>
          <w:rFonts w:ascii="Times New Roman" w:hAnsi="Times New Roman" w:cs="Times New Roman"/>
          <w:sz w:val="24"/>
          <w:szCs w:val="24"/>
        </w:rPr>
        <w:t xml:space="preserve">zlecenia realizacji zadań publicznych, z pominięciem otwartego konkursu ofert. Organizacja pozarządowa składa ofertę na realizację zadania publicznego o charakterze lokalnym </w:t>
      </w:r>
      <w:r w:rsidR="002C2D24" w:rsidRPr="00724D67">
        <w:rPr>
          <w:rFonts w:ascii="Times New Roman" w:hAnsi="Times New Roman" w:cs="Times New Roman"/>
          <w:sz w:val="24"/>
          <w:szCs w:val="24"/>
        </w:rPr>
        <w:t>lub regionalnym na obowiązującym formularzu ofertowym.</w:t>
      </w:r>
    </w:p>
    <w:p w14:paraId="49335F1D" w14:textId="40A59AC0" w:rsidR="002C2D24" w:rsidRPr="00724D67" w:rsidRDefault="002C2D24" w:rsidP="002C2D24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24D67">
        <w:rPr>
          <w:rFonts w:ascii="Times New Roman" w:hAnsi="Times New Roman" w:cs="Times New Roman"/>
          <w:sz w:val="24"/>
          <w:szCs w:val="24"/>
        </w:rPr>
        <w:lastRenderedPageBreak/>
        <w:t>W trybie małych zleceń:</w:t>
      </w:r>
    </w:p>
    <w:p w14:paraId="106E90B6" w14:textId="76D22266" w:rsidR="002C2D24" w:rsidRPr="00724D67" w:rsidRDefault="00E44B58" w:rsidP="002C2D2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2C2D24" w:rsidRPr="00724D67">
        <w:rPr>
          <w:rFonts w:ascii="Times New Roman" w:hAnsi="Times New Roman" w:cs="Times New Roman"/>
          <w:sz w:val="24"/>
          <w:szCs w:val="24"/>
        </w:rPr>
        <w:t xml:space="preserve">wysokość dofinansowania lub finansowania jednego </w:t>
      </w:r>
      <w:r w:rsidR="006C5D3D" w:rsidRPr="00724D67">
        <w:rPr>
          <w:rFonts w:ascii="Times New Roman" w:hAnsi="Times New Roman" w:cs="Times New Roman"/>
          <w:sz w:val="24"/>
          <w:szCs w:val="24"/>
        </w:rPr>
        <w:t>zadania publicznego nie może przekroczyć 20 000 zł;</w:t>
      </w:r>
    </w:p>
    <w:p w14:paraId="7C678402" w14:textId="71C8B694" w:rsidR="005066E0" w:rsidRPr="00724D67" w:rsidRDefault="00E44B58" w:rsidP="002C2D2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6C5D3D" w:rsidRPr="00724D67">
        <w:rPr>
          <w:rFonts w:ascii="Times New Roman" w:hAnsi="Times New Roman" w:cs="Times New Roman"/>
          <w:sz w:val="24"/>
          <w:szCs w:val="24"/>
        </w:rPr>
        <w:t xml:space="preserve"> łączna kwota środków przekazanych jednej organizacji pozarządowej lub podmiotowi</w:t>
      </w:r>
      <w:r w:rsidR="005066E0" w:rsidRPr="00724D67">
        <w:rPr>
          <w:rFonts w:ascii="Times New Roman" w:hAnsi="Times New Roman" w:cs="Times New Roman"/>
          <w:sz w:val="24"/>
          <w:szCs w:val="24"/>
        </w:rPr>
        <w:t>,</w:t>
      </w:r>
      <w:r w:rsidR="006C5D3D" w:rsidRPr="00724D67">
        <w:rPr>
          <w:rFonts w:ascii="Times New Roman" w:hAnsi="Times New Roman" w:cs="Times New Roman"/>
          <w:sz w:val="24"/>
          <w:szCs w:val="24"/>
        </w:rPr>
        <w:t xml:space="preserve"> o którym mowa</w:t>
      </w:r>
      <w:r w:rsidR="005066E0" w:rsidRPr="00724D67">
        <w:rPr>
          <w:rFonts w:ascii="Times New Roman" w:hAnsi="Times New Roman" w:cs="Times New Roman"/>
          <w:sz w:val="24"/>
          <w:szCs w:val="24"/>
        </w:rPr>
        <w:t xml:space="preserve"> w art. 3 ust. 3 ustawy, w danym roku kalendarzowym nie może przekroczyć 40 000 zł;</w:t>
      </w:r>
    </w:p>
    <w:p w14:paraId="4A9D502A" w14:textId="64B91C93" w:rsidR="00E320C2" w:rsidRPr="00724D67" w:rsidRDefault="00E44B58" w:rsidP="002C2D2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5066E0" w:rsidRPr="00724D67">
        <w:rPr>
          <w:rFonts w:ascii="Times New Roman" w:hAnsi="Times New Roman" w:cs="Times New Roman"/>
          <w:sz w:val="24"/>
          <w:szCs w:val="24"/>
        </w:rPr>
        <w:t xml:space="preserve"> wysokość środków przeznaczonych w budżecie gminy na realizację </w:t>
      </w:r>
      <w:r w:rsidR="00B63CA5" w:rsidRPr="00724D67">
        <w:rPr>
          <w:rFonts w:ascii="Times New Roman" w:hAnsi="Times New Roman" w:cs="Times New Roman"/>
          <w:sz w:val="24"/>
          <w:szCs w:val="24"/>
        </w:rPr>
        <w:t>zadań w tym trybie nie może przekroczyć 30% dotacji planowanych w roku budżetowym na r</w:t>
      </w:r>
      <w:r w:rsidR="00E320C2" w:rsidRPr="00724D67">
        <w:rPr>
          <w:rFonts w:ascii="Times New Roman" w:hAnsi="Times New Roman" w:cs="Times New Roman"/>
          <w:sz w:val="24"/>
          <w:szCs w:val="24"/>
        </w:rPr>
        <w:t>ea</w:t>
      </w:r>
      <w:r w:rsidR="00B63CA5" w:rsidRPr="00724D67">
        <w:rPr>
          <w:rFonts w:ascii="Times New Roman" w:hAnsi="Times New Roman" w:cs="Times New Roman"/>
          <w:sz w:val="24"/>
          <w:szCs w:val="24"/>
        </w:rPr>
        <w:t>lizację zadań publicznych przez organizacj</w:t>
      </w:r>
      <w:r w:rsidR="00E320C2" w:rsidRPr="00724D67">
        <w:rPr>
          <w:rFonts w:ascii="Times New Roman" w:hAnsi="Times New Roman" w:cs="Times New Roman"/>
          <w:sz w:val="24"/>
          <w:szCs w:val="24"/>
        </w:rPr>
        <w:t>e pozarządowe oraz podmioty, o których mowa w art. 3 ust. 3 ustawy.</w:t>
      </w:r>
    </w:p>
    <w:p w14:paraId="4EBC3878" w14:textId="21A1847A" w:rsidR="006C5D3D" w:rsidRPr="00724D67" w:rsidRDefault="00E320C2" w:rsidP="009F65CC">
      <w:pPr>
        <w:ind w:left="360"/>
        <w:rPr>
          <w:rFonts w:ascii="Times New Roman" w:hAnsi="Times New Roman" w:cs="Times New Roman"/>
          <w:sz w:val="24"/>
          <w:szCs w:val="24"/>
        </w:rPr>
      </w:pPr>
      <w:r w:rsidRPr="00724D67">
        <w:rPr>
          <w:rFonts w:ascii="Times New Roman" w:hAnsi="Times New Roman" w:cs="Times New Roman"/>
          <w:sz w:val="24"/>
          <w:szCs w:val="24"/>
        </w:rPr>
        <w:t xml:space="preserve">2. </w:t>
      </w:r>
      <w:r w:rsidR="006C5D3D" w:rsidRPr="00724D67">
        <w:rPr>
          <w:rFonts w:ascii="Times New Roman" w:hAnsi="Times New Roman" w:cs="Times New Roman"/>
          <w:sz w:val="24"/>
          <w:szCs w:val="24"/>
        </w:rPr>
        <w:t xml:space="preserve"> </w:t>
      </w:r>
      <w:r w:rsidR="009F65CC" w:rsidRPr="00724D67">
        <w:rPr>
          <w:rFonts w:ascii="Times New Roman" w:hAnsi="Times New Roman" w:cs="Times New Roman"/>
          <w:sz w:val="24"/>
          <w:szCs w:val="24"/>
        </w:rPr>
        <w:t>W przypadku uznania celowości realizacji zadania publicznego, w terminie nie dłuższym niż 7 dni roboczych od dnia wpływu</w:t>
      </w:r>
      <w:r w:rsidR="00F20531" w:rsidRPr="00724D67">
        <w:rPr>
          <w:rFonts w:ascii="Times New Roman" w:hAnsi="Times New Roman" w:cs="Times New Roman"/>
          <w:sz w:val="24"/>
          <w:szCs w:val="24"/>
        </w:rPr>
        <w:t xml:space="preserve"> oferty, oferta zostaje zamieszczona na okres 7 dni: na stronie internetowej Gminy Gdów; w Biuletynie Informacji Publicznej Gminy Gdów</w:t>
      </w:r>
      <w:r w:rsidR="009F3DE6" w:rsidRPr="00724D67">
        <w:rPr>
          <w:rFonts w:ascii="Times New Roman" w:hAnsi="Times New Roman" w:cs="Times New Roman"/>
          <w:sz w:val="24"/>
          <w:szCs w:val="24"/>
        </w:rPr>
        <w:t>, na tablicy ogłoszeń.</w:t>
      </w:r>
    </w:p>
    <w:p w14:paraId="50528883" w14:textId="77777777" w:rsidR="002A67EA" w:rsidRPr="00724D67" w:rsidRDefault="009F3DE6" w:rsidP="009F65CC">
      <w:pPr>
        <w:ind w:left="360"/>
        <w:rPr>
          <w:rFonts w:ascii="Times New Roman" w:hAnsi="Times New Roman" w:cs="Times New Roman"/>
          <w:sz w:val="24"/>
          <w:szCs w:val="24"/>
        </w:rPr>
      </w:pPr>
      <w:r w:rsidRPr="00724D67">
        <w:rPr>
          <w:rFonts w:ascii="Times New Roman" w:hAnsi="Times New Roman" w:cs="Times New Roman"/>
          <w:sz w:val="24"/>
          <w:szCs w:val="24"/>
        </w:rPr>
        <w:t xml:space="preserve">3. W terminie 7 dni od dnia zamieszczenia oferty każdy może zgłosić pisemne uwagi dotyczące oferty: </w:t>
      </w:r>
    </w:p>
    <w:p w14:paraId="30AE39E3" w14:textId="4C67B85D" w:rsidR="009F3DE6" w:rsidRPr="00724D67" w:rsidRDefault="00451B63" w:rsidP="009F65CC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2A67EA" w:rsidRPr="00724D67">
        <w:rPr>
          <w:rFonts w:ascii="Times New Roman" w:hAnsi="Times New Roman" w:cs="Times New Roman"/>
          <w:sz w:val="24"/>
          <w:szCs w:val="24"/>
        </w:rPr>
        <w:t xml:space="preserve"> </w:t>
      </w:r>
      <w:r w:rsidR="009F3DE6" w:rsidRPr="00724D67">
        <w:rPr>
          <w:rFonts w:ascii="Times New Roman" w:hAnsi="Times New Roman" w:cs="Times New Roman"/>
          <w:sz w:val="24"/>
          <w:szCs w:val="24"/>
        </w:rPr>
        <w:t xml:space="preserve">elektronicznie za pośrednictwem </w:t>
      </w:r>
      <w:r w:rsidR="002A67EA" w:rsidRPr="00724D67">
        <w:rPr>
          <w:rFonts w:ascii="Times New Roman" w:hAnsi="Times New Roman" w:cs="Times New Roman"/>
          <w:sz w:val="24"/>
          <w:szCs w:val="24"/>
        </w:rPr>
        <w:t>adresu mailowego urzad@gdow.pl</w:t>
      </w:r>
      <w:r w:rsidR="00594DC7" w:rsidRPr="00724D67">
        <w:rPr>
          <w:rFonts w:ascii="Times New Roman" w:hAnsi="Times New Roman" w:cs="Times New Roman"/>
          <w:sz w:val="24"/>
          <w:szCs w:val="24"/>
        </w:rPr>
        <w:t>,</w:t>
      </w:r>
    </w:p>
    <w:p w14:paraId="1027977C" w14:textId="59BA00D9" w:rsidR="002A67EA" w:rsidRPr="00724D67" w:rsidRDefault="00451B63" w:rsidP="009F65CC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2A67EA" w:rsidRPr="00724D67">
        <w:rPr>
          <w:rFonts w:ascii="Times New Roman" w:hAnsi="Times New Roman" w:cs="Times New Roman"/>
          <w:sz w:val="24"/>
          <w:szCs w:val="24"/>
        </w:rPr>
        <w:t xml:space="preserve"> za pośrednictwem skrzynki e-Doręczeń - </w:t>
      </w:r>
      <w:r w:rsidR="00594DC7" w:rsidRPr="00724D67">
        <w:rPr>
          <w:rFonts w:ascii="Times New Roman" w:hAnsi="Times New Roman" w:cs="Times New Roman"/>
          <w:sz w:val="24"/>
          <w:szCs w:val="24"/>
        </w:rPr>
        <w:t>AE:PL-54488-40532-IBCTV-27,</w:t>
      </w:r>
    </w:p>
    <w:p w14:paraId="79996AF4" w14:textId="05221B99" w:rsidR="00594DC7" w:rsidRPr="00724D67" w:rsidRDefault="00451B63" w:rsidP="009F65CC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594DC7" w:rsidRPr="00724D67">
        <w:rPr>
          <w:rFonts w:ascii="Times New Roman" w:hAnsi="Times New Roman" w:cs="Times New Roman"/>
          <w:sz w:val="24"/>
          <w:szCs w:val="24"/>
        </w:rPr>
        <w:t xml:space="preserve"> listownie, na adres: Urząd Gminy Gdów, ul. Rynek 26, 32-420 Gdów,</w:t>
      </w:r>
    </w:p>
    <w:p w14:paraId="5C240C68" w14:textId="1927B2F6" w:rsidR="00594DC7" w:rsidRPr="00724D67" w:rsidRDefault="00451B63" w:rsidP="009F65CC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594DC7" w:rsidRPr="00724D67">
        <w:rPr>
          <w:rFonts w:ascii="Times New Roman" w:hAnsi="Times New Roman" w:cs="Times New Roman"/>
          <w:sz w:val="24"/>
          <w:szCs w:val="24"/>
        </w:rPr>
        <w:t xml:space="preserve"> osobiście, dostarczając wypełniony formularz do Biura Obsługi </w:t>
      </w:r>
      <w:r w:rsidR="00715F81" w:rsidRPr="00724D67">
        <w:rPr>
          <w:rFonts w:ascii="Times New Roman" w:hAnsi="Times New Roman" w:cs="Times New Roman"/>
          <w:sz w:val="24"/>
          <w:szCs w:val="24"/>
        </w:rPr>
        <w:t>znajdującego się w budynku Urzędu Gminy Gdów.</w:t>
      </w:r>
    </w:p>
    <w:p w14:paraId="7A7E3161" w14:textId="5FD0A1F5" w:rsidR="00715F81" w:rsidRPr="00724D67" w:rsidRDefault="00715F81" w:rsidP="009F65CC">
      <w:pPr>
        <w:ind w:left="360"/>
        <w:rPr>
          <w:rFonts w:ascii="Times New Roman" w:hAnsi="Times New Roman" w:cs="Times New Roman"/>
          <w:sz w:val="24"/>
          <w:szCs w:val="24"/>
        </w:rPr>
      </w:pPr>
      <w:r w:rsidRPr="00724D67">
        <w:rPr>
          <w:rFonts w:ascii="Times New Roman" w:hAnsi="Times New Roman" w:cs="Times New Roman"/>
          <w:sz w:val="24"/>
          <w:szCs w:val="24"/>
        </w:rPr>
        <w:t>4. Po upływie terminu na zgłoszenie uwag i po ich rozpoznaniu, niezwłocznie zawierana jest umowa o wsparcie lub powierzenie realizacji zadania publicznego organizacji poz</w:t>
      </w:r>
      <w:r w:rsidR="00204907" w:rsidRPr="00724D67">
        <w:rPr>
          <w:rFonts w:ascii="Times New Roman" w:hAnsi="Times New Roman" w:cs="Times New Roman"/>
          <w:sz w:val="24"/>
          <w:szCs w:val="24"/>
        </w:rPr>
        <w:t>arz</w:t>
      </w:r>
      <w:r w:rsidRPr="00724D67">
        <w:rPr>
          <w:rFonts w:ascii="Times New Roman" w:hAnsi="Times New Roman" w:cs="Times New Roman"/>
          <w:sz w:val="24"/>
          <w:szCs w:val="24"/>
        </w:rPr>
        <w:t>ądowej</w:t>
      </w:r>
      <w:r w:rsidR="00204907" w:rsidRPr="00724D67">
        <w:rPr>
          <w:rFonts w:ascii="Times New Roman" w:hAnsi="Times New Roman" w:cs="Times New Roman"/>
          <w:sz w:val="24"/>
          <w:szCs w:val="24"/>
        </w:rPr>
        <w:t>. Umowa zawierana jest na czas realizacji zdania publicznego, mieszczący się w okresie obo</w:t>
      </w:r>
      <w:r w:rsidR="005A7E96" w:rsidRPr="00724D67">
        <w:rPr>
          <w:rFonts w:ascii="Times New Roman" w:hAnsi="Times New Roman" w:cs="Times New Roman"/>
          <w:sz w:val="24"/>
          <w:szCs w:val="24"/>
        </w:rPr>
        <w:t>wiązywania Programu.</w:t>
      </w:r>
    </w:p>
    <w:p w14:paraId="321E4E26" w14:textId="77777777" w:rsidR="00FE5168" w:rsidRPr="00F50492" w:rsidRDefault="00FE5168" w:rsidP="00A67EB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Rozdział 8.</w:t>
      </w:r>
    </w:p>
    <w:p w14:paraId="4FA8E76A" w14:textId="10843245" w:rsidR="00FE5168" w:rsidRPr="00F50492" w:rsidRDefault="00FE5168" w:rsidP="00A67EB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Sposób oceny realizacji programu</w:t>
      </w:r>
    </w:p>
    <w:p w14:paraId="3BEE12F6" w14:textId="2B5A7DF1" w:rsidR="00A67EBD" w:rsidRPr="00F50492" w:rsidRDefault="00A67EBD" w:rsidP="00A67EB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5A7E96">
        <w:rPr>
          <w:rFonts w:ascii="Times New Roman" w:hAnsi="Times New Roman" w:cs="Times New Roman"/>
          <w:b/>
          <w:bCs/>
          <w:sz w:val="24"/>
          <w:szCs w:val="24"/>
        </w:rPr>
        <w:t>2.</w:t>
      </w:r>
    </w:p>
    <w:p w14:paraId="1DC29EA8" w14:textId="7118BB41" w:rsidR="00FE5168" w:rsidRPr="00F50492" w:rsidRDefault="00FE5168" w:rsidP="00312950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1.</w:t>
      </w:r>
      <w:r w:rsidR="00A67EBD" w:rsidRPr="00F50492">
        <w:rPr>
          <w:rFonts w:ascii="Times New Roman" w:hAnsi="Times New Roman" w:cs="Times New Roman"/>
          <w:sz w:val="24"/>
          <w:szCs w:val="24"/>
        </w:rPr>
        <w:t xml:space="preserve"> </w:t>
      </w:r>
      <w:r w:rsidRPr="00F50492">
        <w:rPr>
          <w:rFonts w:ascii="Times New Roman" w:hAnsi="Times New Roman" w:cs="Times New Roman"/>
          <w:sz w:val="24"/>
          <w:szCs w:val="24"/>
        </w:rPr>
        <w:t>Wójt Gminy Gdów dokonuje kontroli i oceny realizacji programu poprzez weryfikację realizacji zadań zleconych organizacjom.</w:t>
      </w:r>
    </w:p>
    <w:p w14:paraId="0679CC26" w14:textId="77777777" w:rsidR="00A67EBD" w:rsidRPr="00F50492" w:rsidRDefault="00FE5168" w:rsidP="00312950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2.</w:t>
      </w:r>
      <w:r w:rsidR="00A67EBD" w:rsidRPr="00F50492">
        <w:rPr>
          <w:rFonts w:ascii="Times New Roman" w:hAnsi="Times New Roman" w:cs="Times New Roman"/>
          <w:sz w:val="24"/>
          <w:szCs w:val="24"/>
        </w:rPr>
        <w:t xml:space="preserve"> </w:t>
      </w:r>
      <w:r w:rsidRPr="00F50492">
        <w:rPr>
          <w:rFonts w:ascii="Times New Roman" w:hAnsi="Times New Roman" w:cs="Times New Roman"/>
          <w:sz w:val="24"/>
          <w:szCs w:val="24"/>
        </w:rPr>
        <w:t xml:space="preserve">W przypadku stwierdzenia nieprawidłowości w realizacji zadania lub wykorzystania środków, Wójt Gminy Gdów wydaje zalecenia i ustala termin usunięcia nieprawidłowości. </w:t>
      </w:r>
    </w:p>
    <w:p w14:paraId="4E4D6201" w14:textId="41B2E14B" w:rsidR="00FE5168" w:rsidRPr="00F50492" w:rsidRDefault="00FE5168" w:rsidP="00FE5168">
      <w:pPr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3. Miernikiem oceny realizacji programu są:</w:t>
      </w:r>
    </w:p>
    <w:p w14:paraId="09B5AB70" w14:textId="5E5277BC" w:rsidR="00FE5168" w:rsidRPr="00F50492" w:rsidRDefault="00FE5168" w:rsidP="00312950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liczba osób, które były adresatami realizacji zadań publicznych zlecanych organizacjom;</w:t>
      </w:r>
    </w:p>
    <w:p w14:paraId="197EB0D2" w14:textId="471D0B61" w:rsidR="00FE5168" w:rsidRPr="00F50492" w:rsidRDefault="00FE5168" w:rsidP="00312950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wysokość środków finansowych przeznaczonych przez budżet Gminy Gdów na zlecanie realizacji zadań publicznych;</w:t>
      </w:r>
    </w:p>
    <w:p w14:paraId="2C52268E" w14:textId="73A71C63" w:rsidR="00FE5168" w:rsidRPr="00F50492" w:rsidRDefault="00FE5168" w:rsidP="00312950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wysokość środków finansowych zaangażowanych przez organizacje na realizację zadań ujętych w programie;</w:t>
      </w:r>
    </w:p>
    <w:p w14:paraId="669DED40" w14:textId="6658F51B" w:rsidR="00FE5168" w:rsidRPr="00F50492" w:rsidRDefault="00FE5168" w:rsidP="00312950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liczba organizacji biorących udział w realizacji programu.</w:t>
      </w:r>
    </w:p>
    <w:p w14:paraId="53A39E05" w14:textId="77777777" w:rsidR="00FE5168" w:rsidRPr="00F50492" w:rsidRDefault="00FE5168" w:rsidP="00312950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lastRenderedPageBreak/>
        <w:t>4. Wójt Gminy Gdów składa Radzie Gminy Gdów sprawozdanie z oceny realizacji programu, z uwzględnieniem mierników wskazanych w ust. 3.</w:t>
      </w:r>
    </w:p>
    <w:p w14:paraId="0135B01E" w14:textId="77777777" w:rsidR="00312950" w:rsidRPr="00F50492" w:rsidRDefault="00312950" w:rsidP="0031295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F203A0" w14:textId="77777777" w:rsidR="00FE5168" w:rsidRPr="00F50492" w:rsidRDefault="00FE5168" w:rsidP="0031295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Rozdział 9.</w:t>
      </w:r>
    </w:p>
    <w:p w14:paraId="4D81FAD9" w14:textId="7634BC8A" w:rsidR="00FE5168" w:rsidRPr="00F50492" w:rsidRDefault="00FE5168" w:rsidP="0031295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Tryb powoływania i zasady działania komisji konkursowych</w:t>
      </w:r>
    </w:p>
    <w:p w14:paraId="78AE035D" w14:textId="5835D86B" w:rsidR="00312950" w:rsidRPr="00F50492" w:rsidRDefault="00D60F29" w:rsidP="00FE516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5A7E9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5049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E813BFD" w14:textId="6A7C4783" w:rsidR="00FE5168" w:rsidRPr="00F50492" w:rsidRDefault="00FE5168" w:rsidP="009165F7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1.</w:t>
      </w:r>
      <w:r w:rsidR="00D60F29" w:rsidRPr="00F50492">
        <w:rPr>
          <w:rFonts w:ascii="Times New Roman" w:hAnsi="Times New Roman" w:cs="Times New Roman"/>
          <w:sz w:val="24"/>
          <w:szCs w:val="24"/>
        </w:rPr>
        <w:t xml:space="preserve"> </w:t>
      </w:r>
      <w:r w:rsidRPr="00F50492">
        <w:rPr>
          <w:rFonts w:ascii="Times New Roman" w:hAnsi="Times New Roman" w:cs="Times New Roman"/>
          <w:sz w:val="24"/>
          <w:szCs w:val="24"/>
        </w:rPr>
        <w:t>Komisje konkursowe powoływane są w celu opiniowania ofert złożonych przez organizacje w ramach ogłoszonych przez Gminę Gdów otwartych konkursów ofert.</w:t>
      </w:r>
    </w:p>
    <w:p w14:paraId="0EE714A2" w14:textId="218049B7" w:rsidR="00FE5168" w:rsidRPr="00F50492" w:rsidRDefault="00FE5168" w:rsidP="009165F7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2.</w:t>
      </w:r>
      <w:r w:rsidR="00D60F29" w:rsidRPr="00F50492">
        <w:rPr>
          <w:rFonts w:ascii="Times New Roman" w:hAnsi="Times New Roman" w:cs="Times New Roman"/>
          <w:sz w:val="24"/>
          <w:szCs w:val="24"/>
        </w:rPr>
        <w:t xml:space="preserve"> </w:t>
      </w:r>
      <w:r w:rsidRPr="00F50492">
        <w:rPr>
          <w:rFonts w:ascii="Times New Roman" w:hAnsi="Times New Roman" w:cs="Times New Roman"/>
          <w:sz w:val="24"/>
          <w:szCs w:val="24"/>
        </w:rPr>
        <w:t>Komisje konkursową powołuje Wójt Gminy Gdów.</w:t>
      </w:r>
    </w:p>
    <w:p w14:paraId="520F3569" w14:textId="6AFF7A04" w:rsidR="00FE5168" w:rsidRPr="00F50492" w:rsidRDefault="00FE5168" w:rsidP="009165F7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3.</w:t>
      </w:r>
      <w:r w:rsidR="00D60F29" w:rsidRPr="00F50492">
        <w:rPr>
          <w:rFonts w:ascii="Times New Roman" w:hAnsi="Times New Roman" w:cs="Times New Roman"/>
          <w:sz w:val="24"/>
          <w:szCs w:val="24"/>
        </w:rPr>
        <w:t xml:space="preserve"> </w:t>
      </w:r>
      <w:r w:rsidRPr="00F50492">
        <w:rPr>
          <w:rFonts w:ascii="Times New Roman" w:hAnsi="Times New Roman" w:cs="Times New Roman"/>
          <w:sz w:val="24"/>
          <w:szCs w:val="24"/>
        </w:rPr>
        <w:t>Komórka merytoryczna, na okres nie krótszy niż 7 dni przed powołaniem komisji konkursowej, ogłasza nabór członków komisji konkursowej, których wskazują organizacje.</w:t>
      </w:r>
    </w:p>
    <w:p w14:paraId="55EFF7C7" w14:textId="77777777" w:rsidR="009165F7" w:rsidRPr="00F50492" w:rsidRDefault="00FE5168" w:rsidP="009165F7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4.</w:t>
      </w:r>
      <w:r w:rsidR="00D60F29" w:rsidRPr="00F50492">
        <w:rPr>
          <w:rFonts w:ascii="Times New Roman" w:hAnsi="Times New Roman" w:cs="Times New Roman"/>
          <w:sz w:val="24"/>
          <w:szCs w:val="24"/>
        </w:rPr>
        <w:t xml:space="preserve"> </w:t>
      </w:r>
      <w:r w:rsidRPr="00F50492">
        <w:rPr>
          <w:rFonts w:ascii="Times New Roman" w:hAnsi="Times New Roman" w:cs="Times New Roman"/>
          <w:sz w:val="24"/>
          <w:szCs w:val="24"/>
        </w:rPr>
        <w:t xml:space="preserve">Informacje o naborze zamieszcza się na tablicy ogłoszeń Urzędu Gminy Gdów; </w:t>
      </w:r>
    </w:p>
    <w:p w14:paraId="2C80DD94" w14:textId="7417F3C6" w:rsidR="00FE5168" w:rsidRPr="00F50492" w:rsidRDefault="00FE5168" w:rsidP="009165F7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5. Kandydaci zgłoszeni do udziału w pracach komisji konkursowych desygnowani przez organizacje powinni zgłosić swoją kandydaturę poprzez formularz zgłoszeniowy podpisany i wypełniony przez samego kandydata oraz przez osobę upoważnioną do reprezentacji organizacji zgłaszającej kandydata, którego wzór zamieszczony zostanie w ogłoszeniu o naborze.</w:t>
      </w:r>
    </w:p>
    <w:p w14:paraId="66C147D6" w14:textId="05E4330D" w:rsidR="00FE5168" w:rsidRPr="00F50492" w:rsidRDefault="009165F7" w:rsidP="00FE5168">
      <w:pPr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 xml:space="preserve">6. </w:t>
      </w:r>
      <w:r w:rsidR="00FE5168" w:rsidRPr="00F50492">
        <w:rPr>
          <w:rFonts w:ascii="Times New Roman" w:hAnsi="Times New Roman" w:cs="Times New Roman"/>
          <w:sz w:val="24"/>
          <w:szCs w:val="24"/>
        </w:rPr>
        <w:t>Skład komisji konkursowej ustala Wójt Gminy Gdów, z uwzględnieniem właściwych przepisów ustawy.</w:t>
      </w:r>
    </w:p>
    <w:p w14:paraId="1FEDCB1D" w14:textId="4578B132" w:rsidR="00FE5168" w:rsidRPr="00F50492" w:rsidRDefault="00FE5168" w:rsidP="00AD7076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7.</w:t>
      </w:r>
      <w:r w:rsidR="009165F7" w:rsidRPr="00F50492">
        <w:rPr>
          <w:rFonts w:ascii="Times New Roman" w:hAnsi="Times New Roman" w:cs="Times New Roman"/>
          <w:sz w:val="24"/>
          <w:szCs w:val="24"/>
        </w:rPr>
        <w:t xml:space="preserve"> </w:t>
      </w:r>
      <w:r w:rsidRPr="00F50492">
        <w:rPr>
          <w:rFonts w:ascii="Times New Roman" w:hAnsi="Times New Roman" w:cs="Times New Roman"/>
          <w:sz w:val="24"/>
          <w:szCs w:val="24"/>
        </w:rPr>
        <w:t>Przewodniczącym komisji konkursowej oraz zastępcą Przewodniczącego komisji konkursowej jest przedstawiciel komórki merytorycznej Urzędu Gminy Gdów, wskazany przez Wójta Gminy Gdów. W przypadku nieobecności przewodniczącego komisji konkursowej, jego obowiązki pełni Zastępca Przewodniczącego komisji.</w:t>
      </w:r>
    </w:p>
    <w:p w14:paraId="0095E05F" w14:textId="2C52A4A4" w:rsidR="00FE5168" w:rsidRPr="00F50492" w:rsidRDefault="00FE5168" w:rsidP="00AD7076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8.</w:t>
      </w:r>
      <w:r w:rsidR="009165F7" w:rsidRPr="00F50492">
        <w:rPr>
          <w:rFonts w:ascii="Times New Roman" w:hAnsi="Times New Roman" w:cs="Times New Roman"/>
          <w:sz w:val="24"/>
          <w:szCs w:val="24"/>
        </w:rPr>
        <w:t xml:space="preserve"> </w:t>
      </w:r>
      <w:r w:rsidRPr="00F50492">
        <w:rPr>
          <w:rFonts w:ascii="Times New Roman" w:hAnsi="Times New Roman" w:cs="Times New Roman"/>
          <w:sz w:val="24"/>
          <w:szCs w:val="24"/>
        </w:rPr>
        <w:t>Komisja konkursowa dokonuje oceny ofert pod względem formalnym i merytorycznym z uwzględnieniem właściwych przepisów ustawy, niniejszej uchwały oraz zasad przyznawania dotacji i kryteriów stosowanych przy wyborze ofert zawartych w ogłoszeniu o konkursie ofert.</w:t>
      </w:r>
    </w:p>
    <w:p w14:paraId="10CD3EE8" w14:textId="2E08E384" w:rsidR="00FE5168" w:rsidRPr="00F50492" w:rsidRDefault="00FE5168" w:rsidP="00AD7076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9.</w:t>
      </w:r>
      <w:r w:rsidR="009165F7" w:rsidRPr="00F50492">
        <w:rPr>
          <w:rFonts w:ascii="Times New Roman" w:hAnsi="Times New Roman" w:cs="Times New Roman"/>
          <w:sz w:val="24"/>
          <w:szCs w:val="24"/>
        </w:rPr>
        <w:t xml:space="preserve"> </w:t>
      </w:r>
      <w:r w:rsidRPr="00F50492">
        <w:rPr>
          <w:rFonts w:ascii="Times New Roman" w:hAnsi="Times New Roman" w:cs="Times New Roman"/>
          <w:sz w:val="24"/>
          <w:szCs w:val="24"/>
        </w:rPr>
        <w:t>Na podstawie dokonanej oceny ofert sporządzana jest opinia komisji konkursowej, która następnie zostaje przedstawiona Wójtowi Gminy Gdów.</w:t>
      </w:r>
    </w:p>
    <w:p w14:paraId="11309D48" w14:textId="77777777" w:rsidR="009165F7" w:rsidRPr="00F50492" w:rsidRDefault="00FE5168" w:rsidP="00AD7076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10.</w:t>
      </w:r>
      <w:r w:rsidR="009165F7" w:rsidRPr="00F50492">
        <w:rPr>
          <w:rFonts w:ascii="Times New Roman" w:hAnsi="Times New Roman" w:cs="Times New Roman"/>
          <w:sz w:val="24"/>
          <w:szCs w:val="24"/>
        </w:rPr>
        <w:t xml:space="preserve"> </w:t>
      </w:r>
      <w:r w:rsidRPr="00F50492">
        <w:rPr>
          <w:rFonts w:ascii="Times New Roman" w:hAnsi="Times New Roman" w:cs="Times New Roman"/>
          <w:sz w:val="24"/>
          <w:szCs w:val="24"/>
        </w:rPr>
        <w:t xml:space="preserve">Udział w pracach komisji konkursowej jest nieodpłatny. Osobom biorącym udział w posiedzeniach komisji konkursowej nie przysługuje zwrot kosztów przejazdów i noclegów. </w:t>
      </w:r>
    </w:p>
    <w:p w14:paraId="2CF30C12" w14:textId="779A2C23" w:rsidR="00FE5168" w:rsidRPr="00F50492" w:rsidRDefault="00FE5168" w:rsidP="00AD7076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1</w:t>
      </w:r>
      <w:r w:rsidR="009165F7" w:rsidRPr="00F50492">
        <w:rPr>
          <w:rFonts w:ascii="Times New Roman" w:hAnsi="Times New Roman" w:cs="Times New Roman"/>
          <w:sz w:val="24"/>
          <w:szCs w:val="24"/>
        </w:rPr>
        <w:t>1</w:t>
      </w:r>
      <w:r w:rsidRPr="00F50492">
        <w:rPr>
          <w:rFonts w:ascii="Times New Roman" w:hAnsi="Times New Roman" w:cs="Times New Roman"/>
          <w:sz w:val="24"/>
          <w:szCs w:val="24"/>
        </w:rPr>
        <w:t>. Przed pierwszym posiedzeniem komisji, członkowie komisji konkursowej oświadczają na piśmie, że:</w:t>
      </w:r>
    </w:p>
    <w:p w14:paraId="0322DFF4" w14:textId="02C9E62E" w:rsidR="00FE5168" w:rsidRPr="00F50492" w:rsidRDefault="00FE5168" w:rsidP="00AD7076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wyrażają zgodę na uczestnictwo w pracach komisji ds. opiniowania ofert w określonym zakresie tematycznym;</w:t>
      </w:r>
    </w:p>
    <w:p w14:paraId="6BF64175" w14:textId="774DCB7A" w:rsidR="00FE5168" w:rsidRPr="00F50492" w:rsidRDefault="00FE5168" w:rsidP="00AD7076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wyrażają zgodę na przetwarzanie danych osobowych, w zakresie niezbędnym dla realizacji prac komisji i niniejszej uchwały;</w:t>
      </w:r>
    </w:p>
    <w:p w14:paraId="613A1556" w14:textId="67AFA6FA" w:rsidR="00FE5168" w:rsidRPr="00F50492" w:rsidRDefault="00FE5168" w:rsidP="00AD7076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nie występują okoliczności powodujące wyłączenie ich z komisji konkursowej.</w:t>
      </w:r>
    </w:p>
    <w:p w14:paraId="0C5165BA" w14:textId="2B593E90" w:rsidR="00FE5168" w:rsidRPr="00F50492" w:rsidRDefault="00FE5168" w:rsidP="00AD7076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9165F7" w:rsidRPr="00F50492">
        <w:rPr>
          <w:rFonts w:ascii="Times New Roman" w:hAnsi="Times New Roman" w:cs="Times New Roman"/>
          <w:sz w:val="24"/>
          <w:szCs w:val="24"/>
        </w:rPr>
        <w:t>2</w:t>
      </w:r>
      <w:r w:rsidRPr="00F50492">
        <w:rPr>
          <w:rFonts w:ascii="Times New Roman" w:hAnsi="Times New Roman" w:cs="Times New Roman"/>
          <w:sz w:val="24"/>
          <w:szCs w:val="24"/>
        </w:rPr>
        <w:t>.</w:t>
      </w:r>
      <w:r w:rsidR="009165F7" w:rsidRPr="00F50492">
        <w:rPr>
          <w:rFonts w:ascii="Times New Roman" w:hAnsi="Times New Roman" w:cs="Times New Roman"/>
          <w:sz w:val="24"/>
          <w:szCs w:val="24"/>
        </w:rPr>
        <w:t xml:space="preserve"> </w:t>
      </w:r>
      <w:r w:rsidRPr="00F50492">
        <w:rPr>
          <w:rFonts w:ascii="Times New Roman" w:hAnsi="Times New Roman" w:cs="Times New Roman"/>
          <w:sz w:val="24"/>
          <w:szCs w:val="24"/>
        </w:rPr>
        <w:t>Posiedzenia komisji konkursowej zwołuje przewodniczący, a w przypadku jego nieobecności zastępca przewodniczącego, zgodnie z przyjętym na pierwszym posiedzeniu harmonogramem pracy komisji konkursowej.</w:t>
      </w:r>
    </w:p>
    <w:p w14:paraId="29B8501C" w14:textId="3AAC5643" w:rsidR="00FE5168" w:rsidRPr="00F50492" w:rsidRDefault="00FE5168" w:rsidP="00AD7076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1</w:t>
      </w:r>
      <w:r w:rsidR="009165F7" w:rsidRPr="00F50492">
        <w:rPr>
          <w:rFonts w:ascii="Times New Roman" w:hAnsi="Times New Roman" w:cs="Times New Roman"/>
          <w:sz w:val="24"/>
          <w:szCs w:val="24"/>
        </w:rPr>
        <w:t>3</w:t>
      </w:r>
      <w:r w:rsidRPr="00F50492">
        <w:rPr>
          <w:rFonts w:ascii="Times New Roman" w:hAnsi="Times New Roman" w:cs="Times New Roman"/>
          <w:sz w:val="24"/>
          <w:szCs w:val="24"/>
        </w:rPr>
        <w:t>.</w:t>
      </w:r>
      <w:r w:rsidR="009165F7" w:rsidRPr="00F50492">
        <w:rPr>
          <w:rFonts w:ascii="Times New Roman" w:hAnsi="Times New Roman" w:cs="Times New Roman"/>
          <w:sz w:val="24"/>
          <w:szCs w:val="24"/>
        </w:rPr>
        <w:t xml:space="preserve"> </w:t>
      </w:r>
      <w:r w:rsidRPr="00F50492">
        <w:rPr>
          <w:rFonts w:ascii="Times New Roman" w:hAnsi="Times New Roman" w:cs="Times New Roman"/>
          <w:sz w:val="24"/>
          <w:szCs w:val="24"/>
        </w:rPr>
        <w:t>Komisja konkursowa pracuje na posiedzeniach przy udziale przewodniczącego lub zastępcy przewodniczącego. Członkowie komisji konkursowej potwierdzają swoją obecność na każdym posiedzeniu na liście obecności.</w:t>
      </w:r>
    </w:p>
    <w:p w14:paraId="1EE61D36" w14:textId="0DBB1424" w:rsidR="00FE5168" w:rsidRPr="00F50492" w:rsidRDefault="00FE5168" w:rsidP="00AD7076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1</w:t>
      </w:r>
      <w:r w:rsidR="009165F7" w:rsidRPr="00F50492">
        <w:rPr>
          <w:rFonts w:ascii="Times New Roman" w:hAnsi="Times New Roman" w:cs="Times New Roman"/>
          <w:sz w:val="24"/>
          <w:szCs w:val="24"/>
        </w:rPr>
        <w:t>4</w:t>
      </w:r>
      <w:r w:rsidRPr="00F50492">
        <w:rPr>
          <w:rFonts w:ascii="Times New Roman" w:hAnsi="Times New Roman" w:cs="Times New Roman"/>
          <w:sz w:val="24"/>
          <w:szCs w:val="24"/>
        </w:rPr>
        <w:t>.</w:t>
      </w:r>
      <w:r w:rsidR="009165F7" w:rsidRPr="00F50492">
        <w:rPr>
          <w:rFonts w:ascii="Times New Roman" w:hAnsi="Times New Roman" w:cs="Times New Roman"/>
          <w:sz w:val="24"/>
          <w:szCs w:val="24"/>
        </w:rPr>
        <w:t xml:space="preserve"> </w:t>
      </w:r>
      <w:r w:rsidRPr="00F50492">
        <w:rPr>
          <w:rFonts w:ascii="Times New Roman" w:hAnsi="Times New Roman" w:cs="Times New Roman"/>
          <w:sz w:val="24"/>
          <w:szCs w:val="24"/>
        </w:rPr>
        <w:t>Komisja konkursowa dokumentuje swoją pracę w formie protokołu z uwzględnieniem informacji istotnych dla przeprowadzenia oceny, o której mowa w ust. 9.</w:t>
      </w:r>
    </w:p>
    <w:p w14:paraId="25D931B2" w14:textId="77777777" w:rsidR="00AD7076" w:rsidRPr="00F50492" w:rsidRDefault="00AD7076" w:rsidP="00AD70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FB6EB0" w14:textId="77777777" w:rsidR="00FE5168" w:rsidRPr="00F50492" w:rsidRDefault="00FE5168" w:rsidP="00AD707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Rozdział 10.</w:t>
      </w:r>
    </w:p>
    <w:p w14:paraId="54D2607B" w14:textId="77777777" w:rsidR="00FE5168" w:rsidRPr="00F50492" w:rsidRDefault="00FE5168" w:rsidP="00AD707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Informacja o sposobie tworzenia programu oraz o przebiegu konsultacji</w:t>
      </w:r>
    </w:p>
    <w:p w14:paraId="25CC22FB" w14:textId="500C6920" w:rsidR="00FE5168" w:rsidRPr="00F50492" w:rsidRDefault="00AD7076" w:rsidP="00FE516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5A7E9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3737B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366B7EC" w14:textId="274C71CD" w:rsidR="00FE5168" w:rsidRPr="00F50492" w:rsidRDefault="00FE5168" w:rsidP="00AD7076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1.</w:t>
      </w:r>
      <w:r w:rsidR="00AD7076" w:rsidRPr="00F50492">
        <w:rPr>
          <w:rFonts w:ascii="Times New Roman" w:hAnsi="Times New Roman" w:cs="Times New Roman"/>
          <w:sz w:val="24"/>
          <w:szCs w:val="24"/>
        </w:rPr>
        <w:t xml:space="preserve"> </w:t>
      </w:r>
      <w:r w:rsidRPr="00F50492">
        <w:rPr>
          <w:rFonts w:ascii="Times New Roman" w:hAnsi="Times New Roman" w:cs="Times New Roman"/>
          <w:sz w:val="24"/>
          <w:szCs w:val="24"/>
        </w:rPr>
        <w:t>Projekt programu przygotowuje komórka merytoryczna, w oparciu o program współpracy z ubiegłego roku z uwzględnieniem wniosków i uwag zgłaszanych w ciągu roku przez organizacje oraz w oparciu o własne spostrzeżenia i wnioski płynące z dotychczasowego przebiegu współpracy między Gminą Gdów a organizacjami.</w:t>
      </w:r>
    </w:p>
    <w:p w14:paraId="36AAB02D" w14:textId="09EB1EAC" w:rsidR="00FE5168" w:rsidRPr="00F50492" w:rsidRDefault="00FE5168" w:rsidP="00AD7076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2.</w:t>
      </w:r>
      <w:r w:rsidR="00AD7076" w:rsidRPr="00F50492">
        <w:rPr>
          <w:rFonts w:ascii="Times New Roman" w:hAnsi="Times New Roman" w:cs="Times New Roman"/>
          <w:sz w:val="24"/>
          <w:szCs w:val="24"/>
        </w:rPr>
        <w:t xml:space="preserve"> </w:t>
      </w:r>
      <w:r w:rsidRPr="00F50492">
        <w:rPr>
          <w:rFonts w:ascii="Times New Roman" w:hAnsi="Times New Roman" w:cs="Times New Roman"/>
          <w:sz w:val="24"/>
          <w:szCs w:val="24"/>
        </w:rPr>
        <w:t xml:space="preserve">Gotowy projekt programu zostaje poddany konsultacjom w sposób zgodny z uchwałą Nr LXXX/473/2010 Rady Gminy Gdów z dnia 10 listopada 2010 r. w sprawie określenia szczegółowego sposobu konsultowania z organizacjami pozarządowymi i innymi podmiotami prowadzącymi działalność pożytku publicznego aktów prawa miejscowego w dziedzinach dotyczących działalności statutowej tych organizacji (Dz. Urz. Woj. </w:t>
      </w:r>
      <w:proofErr w:type="spellStart"/>
      <w:r w:rsidRPr="00F50492">
        <w:rPr>
          <w:rFonts w:ascii="Times New Roman" w:hAnsi="Times New Roman" w:cs="Times New Roman"/>
          <w:sz w:val="24"/>
          <w:szCs w:val="24"/>
        </w:rPr>
        <w:t>Małop</w:t>
      </w:r>
      <w:proofErr w:type="spellEnd"/>
      <w:r w:rsidRPr="00F50492">
        <w:rPr>
          <w:rFonts w:ascii="Times New Roman" w:hAnsi="Times New Roman" w:cs="Times New Roman"/>
          <w:sz w:val="24"/>
          <w:szCs w:val="24"/>
        </w:rPr>
        <w:t>. Nr 609, poz. 4803).</w:t>
      </w:r>
    </w:p>
    <w:p w14:paraId="4D358736" w14:textId="6D5583E2" w:rsidR="00FE5168" w:rsidRPr="00F50492" w:rsidRDefault="00FE5168" w:rsidP="00B24B98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3.</w:t>
      </w:r>
      <w:r w:rsidR="00AD7076" w:rsidRPr="00F50492">
        <w:rPr>
          <w:rFonts w:ascii="Times New Roman" w:hAnsi="Times New Roman" w:cs="Times New Roman"/>
          <w:sz w:val="24"/>
          <w:szCs w:val="24"/>
        </w:rPr>
        <w:t xml:space="preserve"> </w:t>
      </w:r>
      <w:r w:rsidRPr="00F50492">
        <w:rPr>
          <w:rFonts w:ascii="Times New Roman" w:hAnsi="Times New Roman" w:cs="Times New Roman"/>
          <w:sz w:val="24"/>
          <w:szCs w:val="24"/>
        </w:rPr>
        <w:t>Konsultacje programu prowadzą pracownicy komórki merytorycznej.</w:t>
      </w:r>
    </w:p>
    <w:p w14:paraId="19910CCB" w14:textId="25DA0F80" w:rsidR="00FE5168" w:rsidRPr="00F50492" w:rsidRDefault="00FE5168" w:rsidP="00B24B98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4.</w:t>
      </w:r>
      <w:r w:rsidR="00AD7076" w:rsidRPr="00F50492">
        <w:rPr>
          <w:rFonts w:ascii="Times New Roman" w:hAnsi="Times New Roman" w:cs="Times New Roman"/>
          <w:sz w:val="24"/>
          <w:szCs w:val="24"/>
        </w:rPr>
        <w:t xml:space="preserve"> </w:t>
      </w:r>
      <w:r w:rsidRPr="00F50492">
        <w:rPr>
          <w:rFonts w:ascii="Times New Roman" w:hAnsi="Times New Roman" w:cs="Times New Roman"/>
          <w:sz w:val="24"/>
          <w:szCs w:val="24"/>
        </w:rPr>
        <w:t>Projekt programu jest udostępniany organizacjom w formie elektronicznej na stronie Gminy Gdów oraz w formie papierowej w siedzibie Urzędu Gminy Gdów.</w:t>
      </w:r>
    </w:p>
    <w:p w14:paraId="6CA489FB" w14:textId="29431072" w:rsidR="00FE5168" w:rsidRPr="00F50492" w:rsidRDefault="00FE5168" w:rsidP="00B24B98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5.</w:t>
      </w:r>
      <w:r w:rsidR="00B24B98" w:rsidRPr="00F50492">
        <w:rPr>
          <w:rFonts w:ascii="Times New Roman" w:hAnsi="Times New Roman" w:cs="Times New Roman"/>
          <w:sz w:val="24"/>
          <w:szCs w:val="24"/>
        </w:rPr>
        <w:t xml:space="preserve"> </w:t>
      </w:r>
      <w:r w:rsidRPr="00F50492">
        <w:rPr>
          <w:rFonts w:ascii="Times New Roman" w:hAnsi="Times New Roman" w:cs="Times New Roman"/>
          <w:sz w:val="24"/>
          <w:szCs w:val="24"/>
        </w:rPr>
        <w:t>Opinie, uwagi, a także propozycje zmian do projektu programu, które złożą organizacje przyjmuje i rozpatruje komórka merytoryczna oraz przedkłada wraz ze swoim stanowiskiem Wójtowi Gminy Gdów.</w:t>
      </w:r>
    </w:p>
    <w:p w14:paraId="7F4E51E6" w14:textId="32834B3F" w:rsidR="00FE5168" w:rsidRPr="00F50492" w:rsidRDefault="00FE5168" w:rsidP="00B24B98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6.</w:t>
      </w:r>
      <w:r w:rsidR="00B24B98" w:rsidRPr="00F50492">
        <w:rPr>
          <w:rFonts w:ascii="Times New Roman" w:hAnsi="Times New Roman" w:cs="Times New Roman"/>
          <w:sz w:val="24"/>
          <w:szCs w:val="24"/>
        </w:rPr>
        <w:t xml:space="preserve"> </w:t>
      </w:r>
      <w:r w:rsidRPr="00F50492">
        <w:rPr>
          <w:rFonts w:ascii="Times New Roman" w:hAnsi="Times New Roman" w:cs="Times New Roman"/>
          <w:sz w:val="24"/>
          <w:szCs w:val="24"/>
        </w:rPr>
        <w:t>Po rozpatrzeniu opinii, uwagi i propozycji zmian, o których mowa w ust. 5 komórka merytoryczna przygotowuje ostateczną wersję projektu uchwały w sprawie współpracy Gminy Gdów z organizacjami pozarządowymi oraz innymi podmiotami prowadzącymi działalność pożytku publicznego, celem skierowania do Rady Gminy Gdów.</w:t>
      </w:r>
    </w:p>
    <w:p w14:paraId="496B4784" w14:textId="77777777" w:rsidR="00B24B98" w:rsidRPr="00F50492" w:rsidRDefault="00B24B98" w:rsidP="00B24B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A8DE29" w14:textId="77777777" w:rsidR="00FE5168" w:rsidRPr="00F50492" w:rsidRDefault="00FE5168" w:rsidP="00B24B9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Rozdział 11.</w:t>
      </w:r>
    </w:p>
    <w:p w14:paraId="3B5FC39B" w14:textId="77777777" w:rsidR="00FE5168" w:rsidRPr="00F50492" w:rsidRDefault="00FE5168" w:rsidP="00B24B9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Przepisy przejściowe i końcowe</w:t>
      </w:r>
    </w:p>
    <w:p w14:paraId="68005146" w14:textId="619C9BA8" w:rsidR="002A21D1" w:rsidRPr="00F50492" w:rsidRDefault="002A21D1" w:rsidP="002A21D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3737B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5049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3DFDCC2" w14:textId="7EFD4362" w:rsidR="00FE5168" w:rsidRPr="00F50492" w:rsidRDefault="00FE5168" w:rsidP="002A21D1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W sprawach wszczętych i niezakończonych, związanych z realizacją Programu Współpracy Gminy Gdów z organizacjami pozarządowymi innymi podmiotami prowadzącymi działalność pożytku publicznego na rok 202</w:t>
      </w:r>
      <w:r w:rsidR="000A4C75">
        <w:rPr>
          <w:rFonts w:ascii="Times New Roman" w:hAnsi="Times New Roman" w:cs="Times New Roman"/>
          <w:sz w:val="24"/>
          <w:szCs w:val="24"/>
        </w:rPr>
        <w:t>6</w:t>
      </w:r>
      <w:r w:rsidRPr="00F50492">
        <w:rPr>
          <w:rFonts w:ascii="Times New Roman" w:hAnsi="Times New Roman" w:cs="Times New Roman"/>
          <w:sz w:val="24"/>
          <w:szCs w:val="24"/>
        </w:rPr>
        <w:t xml:space="preserve"> r. przyjętego uchwałą, o której mowa w  </w:t>
      </w:r>
      <w:r w:rsidR="000A4C75" w:rsidRPr="00F50492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Pr="00F50492">
        <w:rPr>
          <w:rFonts w:ascii="Times New Roman" w:hAnsi="Times New Roman" w:cs="Times New Roman"/>
          <w:sz w:val="24"/>
          <w:szCs w:val="24"/>
        </w:rPr>
        <w:t>1</w:t>
      </w:r>
      <w:r w:rsidR="000A4C75">
        <w:rPr>
          <w:rFonts w:ascii="Times New Roman" w:hAnsi="Times New Roman" w:cs="Times New Roman"/>
          <w:sz w:val="24"/>
          <w:szCs w:val="24"/>
        </w:rPr>
        <w:t>7</w:t>
      </w:r>
      <w:r w:rsidRPr="00F50492">
        <w:rPr>
          <w:rFonts w:ascii="Times New Roman" w:hAnsi="Times New Roman" w:cs="Times New Roman"/>
          <w:sz w:val="24"/>
          <w:szCs w:val="24"/>
        </w:rPr>
        <w:t xml:space="preserve"> stosuje się przepisy dotychczasowe.</w:t>
      </w:r>
    </w:p>
    <w:p w14:paraId="6BFAE9DD" w14:textId="77777777" w:rsidR="003737B6" w:rsidRDefault="003737B6" w:rsidP="00FE51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FB8D7C" w14:textId="2BCB58AA" w:rsidR="002A21D1" w:rsidRPr="00F50492" w:rsidRDefault="002A21D1" w:rsidP="00FE5168">
      <w:pPr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lastRenderedPageBreak/>
        <w:t>§ 1</w:t>
      </w:r>
      <w:r w:rsidR="003737B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5049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E5168" w:rsidRPr="00F504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24FB4F" w14:textId="0B80D1C1" w:rsidR="00FE5168" w:rsidRPr="00F50492" w:rsidRDefault="00FE5168" w:rsidP="007E3093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Wykonanie uchwały powierza się Wójtowi Gminy Gdów.</w:t>
      </w:r>
    </w:p>
    <w:p w14:paraId="1C7AE2BB" w14:textId="51C2EC9C" w:rsidR="002A21D1" w:rsidRPr="00F50492" w:rsidRDefault="002A21D1" w:rsidP="00FE5168">
      <w:pPr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3737B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F50492">
        <w:rPr>
          <w:rFonts w:ascii="Times New Roman" w:hAnsi="Times New Roman" w:cs="Times New Roman"/>
          <w:sz w:val="24"/>
          <w:szCs w:val="24"/>
        </w:rPr>
        <w:t>.</w:t>
      </w:r>
      <w:r w:rsidR="00FE5168" w:rsidRPr="00F504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C9D0B5" w14:textId="2B38AAE9" w:rsidR="00FE5168" w:rsidRPr="00F50492" w:rsidRDefault="00FE5168" w:rsidP="007E3093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 xml:space="preserve">Traci moc uchwała </w:t>
      </w:r>
      <w:r w:rsidR="002A4F6C">
        <w:rPr>
          <w:rFonts w:ascii="Times New Roman" w:hAnsi="Times New Roman" w:cs="Times New Roman"/>
          <w:sz w:val="24"/>
          <w:szCs w:val="24"/>
        </w:rPr>
        <w:t>n</w:t>
      </w:r>
      <w:r w:rsidRPr="00F50492">
        <w:rPr>
          <w:rFonts w:ascii="Times New Roman" w:hAnsi="Times New Roman" w:cs="Times New Roman"/>
          <w:sz w:val="24"/>
          <w:szCs w:val="24"/>
        </w:rPr>
        <w:t xml:space="preserve">r </w:t>
      </w:r>
      <w:r w:rsidR="002A4F6C" w:rsidRPr="002A4F6C">
        <w:rPr>
          <w:rFonts w:ascii="Times New Roman" w:hAnsi="Times New Roman" w:cs="Times New Roman"/>
          <w:sz w:val="24"/>
          <w:szCs w:val="24"/>
        </w:rPr>
        <w:t>XXIV/221/2025</w:t>
      </w:r>
      <w:r w:rsidRPr="00F50492">
        <w:rPr>
          <w:rFonts w:ascii="Times New Roman" w:hAnsi="Times New Roman" w:cs="Times New Roman"/>
          <w:sz w:val="24"/>
          <w:szCs w:val="24"/>
        </w:rPr>
        <w:t xml:space="preserve"> Rady Gminy Gdów z dnia </w:t>
      </w:r>
      <w:r w:rsidR="003D34C9" w:rsidRPr="00F50492">
        <w:rPr>
          <w:rFonts w:ascii="Times New Roman" w:hAnsi="Times New Roman" w:cs="Times New Roman"/>
          <w:sz w:val="24"/>
          <w:szCs w:val="24"/>
        </w:rPr>
        <w:t>2</w:t>
      </w:r>
      <w:r w:rsidR="003D1888">
        <w:rPr>
          <w:rFonts w:ascii="Times New Roman" w:hAnsi="Times New Roman" w:cs="Times New Roman"/>
          <w:sz w:val="24"/>
          <w:szCs w:val="24"/>
        </w:rPr>
        <w:t>7</w:t>
      </w:r>
      <w:r w:rsidRPr="00F50492">
        <w:rPr>
          <w:rFonts w:ascii="Times New Roman" w:hAnsi="Times New Roman" w:cs="Times New Roman"/>
          <w:sz w:val="24"/>
          <w:szCs w:val="24"/>
        </w:rPr>
        <w:t xml:space="preserve"> listopada 202</w:t>
      </w:r>
      <w:r w:rsidR="003D1888">
        <w:rPr>
          <w:rFonts w:ascii="Times New Roman" w:hAnsi="Times New Roman" w:cs="Times New Roman"/>
          <w:sz w:val="24"/>
          <w:szCs w:val="24"/>
        </w:rPr>
        <w:t>5</w:t>
      </w:r>
      <w:r w:rsidRPr="00F50492">
        <w:rPr>
          <w:rFonts w:ascii="Times New Roman" w:hAnsi="Times New Roman" w:cs="Times New Roman"/>
          <w:sz w:val="24"/>
          <w:szCs w:val="24"/>
        </w:rPr>
        <w:t xml:space="preserve"> </w:t>
      </w:r>
      <w:r w:rsidR="001C10F1" w:rsidRPr="00F50492">
        <w:rPr>
          <w:rFonts w:ascii="Times New Roman" w:hAnsi="Times New Roman" w:cs="Times New Roman"/>
          <w:sz w:val="24"/>
          <w:szCs w:val="24"/>
        </w:rPr>
        <w:t>w</w:t>
      </w:r>
      <w:r w:rsidRPr="00F50492">
        <w:rPr>
          <w:rFonts w:ascii="Times New Roman" w:hAnsi="Times New Roman" w:cs="Times New Roman"/>
          <w:sz w:val="24"/>
          <w:szCs w:val="24"/>
        </w:rPr>
        <w:t xml:space="preserve"> sprawie Rocznego programu współpracy Gminy Gdów z organizacjami pozarządowymi oraz innymi podmiotami prowadzącymi działalność pożytku publicznego na rok 202</w:t>
      </w:r>
      <w:r w:rsidR="003D1888">
        <w:rPr>
          <w:rFonts w:ascii="Times New Roman" w:hAnsi="Times New Roman" w:cs="Times New Roman"/>
          <w:sz w:val="24"/>
          <w:szCs w:val="24"/>
        </w:rPr>
        <w:t>6</w:t>
      </w:r>
      <w:r w:rsidRPr="00F5049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50492">
        <w:rPr>
          <w:rFonts w:ascii="Times New Roman" w:hAnsi="Times New Roman" w:cs="Times New Roman"/>
          <w:sz w:val="24"/>
          <w:szCs w:val="24"/>
        </w:rPr>
        <w:t>Dz.Urz.Woj</w:t>
      </w:r>
      <w:proofErr w:type="spellEnd"/>
      <w:r w:rsidRPr="00F504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50492">
        <w:rPr>
          <w:rFonts w:ascii="Times New Roman" w:hAnsi="Times New Roman" w:cs="Times New Roman"/>
          <w:sz w:val="24"/>
          <w:szCs w:val="24"/>
        </w:rPr>
        <w:t>Małop</w:t>
      </w:r>
      <w:proofErr w:type="spellEnd"/>
      <w:r w:rsidRPr="00F50492">
        <w:rPr>
          <w:rFonts w:ascii="Times New Roman" w:hAnsi="Times New Roman" w:cs="Times New Roman"/>
          <w:sz w:val="24"/>
          <w:szCs w:val="24"/>
        </w:rPr>
        <w:t>.</w:t>
      </w:r>
      <w:r w:rsidR="003D1888">
        <w:rPr>
          <w:rFonts w:ascii="Times New Roman" w:hAnsi="Times New Roman" w:cs="Times New Roman"/>
          <w:sz w:val="24"/>
          <w:szCs w:val="24"/>
        </w:rPr>
        <w:t xml:space="preserve"> </w:t>
      </w:r>
      <w:r w:rsidRPr="00F50492">
        <w:rPr>
          <w:rFonts w:ascii="Times New Roman" w:hAnsi="Times New Roman" w:cs="Times New Roman"/>
          <w:sz w:val="24"/>
          <w:szCs w:val="24"/>
        </w:rPr>
        <w:t>202</w:t>
      </w:r>
      <w:r w:rsidR="003D1888">
        <w:rPr>
          <w:rFonts w:ascii="Times New Roman" w:hAnsi="Times New Roman" w:cs="Times New Roman"/>
          <w:sz w:val="24"/>
          <w:szCs w:val="24"/>
        </w:rPr>
        <w:t>5</w:t>
      </w:r>
      <w:r w:rsidRPr="00F50492">
        <w:rPr>
          <w:rFonts w:ascii="Times New Roman" w:hAnsi="Times New Roman" w:cs="Times New Roman"/>
          <w:sz w:val="24"/>
          <w:szCs w:val="24"/>
        </w:rPr>
        <w:t xml:space="preserve"> poz.</w:t>
      </w:r>
      <w:r w:rsidR="003D1888">
        <w:rPr>
          <w:rFonts w:ascii="Times New Roman" w:hAnsi="Times New Roman" w:cs="Times New Roman"/>
          <w:sz w:val="24"/>
          <w:szCs w:val="24"/>
        </w:rPr>
        <w:t>7723</w:t>
      </w:r>
      <w:r w:rsidRPr="00F50492">
        <w:rPr>
          <w:rFonts w:ascii="Times New Roman" w:hAnsi="Times New Roman" w:cs="Times New Roman"/>
          <w:sz w:val="24"/>
          <w:szCs w:val="24"/>
        </w:rPr>
        <w:t>).</w:t>
      </w:r>
    </w:p>
    <w:p w14:paraId="363005D0" w14:textId="05AB7716" w:rsidR="006B2952" w:rsidRPr="00F50492" w:rsidRDefault="00D91A23" w:rsidP="00FE5168">
      <w:pPr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3737B6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F5049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50492">
        <w:rPr>
          <w:rFonts w:ascii="Times New Roman" w:hAnsi="Times New Roman" w:cs="Times New Roman"/>
          <w:sz w:val="24"/>
          <w:szCs w:val="24"/>
        </w:rPr>
        <w:t xml:space="preserve"> </w:t>
      </w:r>
      <w:r w:rsidR="00FE5168" w:rsidRPr="00F504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6A0FC6" w14:textId="6C2A84A8" w:rsidR="00585CF3" w:rsidRPr="00F50492" w:rsidRDefault="00FE5168" w:rsidP="007E3093">
      <w:pPr>
        <w:jc w:val="both"/>
        <w:rPr>
          <w:rFonts w:ascii="Times New Roman" w:hAnsi="Times New Roman" w:cs="Times New Roman"/>
          <w:sz w:val="24"/>
          <w:szCs w:val="24"/>
        </w:rPr>
      </w:pPr>
      <w:r w:rsidRPr="00F50492">
        <w:rPr>
          <w:rFonts w:ascii="Times New Roman" w:hAnsi="Times New Roman" w:cs="Times New Roman"/>
          <w:sz w:val="24"/>
          <w:szCs w:val="24"/>
        </w:rPr>
        <w:t>Uchwała wchodzi w życie po upływie 14 dni od dnia jej ogłoszenia w Dzienniku Urzędowym Województwa Małopolskiego.</w:t>
      </w:r>
    </w:p>
    <w:sectPr w:rsidR="00585CF3" w:rsidRPr="00F504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200C5"/>
    <w:multiLevelType w:val="hybridMultilevel"/>
    <w:tmpl w:val="4B101D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33638"/>
    <w:multiLevelType w:val="hybridMultilevel"/>
    <w:tmpl w:val="EE8AC1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601C6"/>
    <w:multiLevelType w:val="hybridMultilevel"/>
    <w:tmpl w:val="36E448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F1FC0"/>
    <w:multiLevelType w:val="hybridMultilevel"/>
    <w:tmpl w:val="6BA65A80"/>
    <w:lvl w:ilvl="0" w:tplc="5D5032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605C71"/>
    <w:multiLevelType w:val="hybridMultilevel"/>
    <w:tmpl w:val="2BF00C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BF1A5C"/>
    <w:multiLevelType w:val="hybridMultilevel"/>
    <w:tmpl w:val="5EA68C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E5301E"/>
    <w:multiLevelType w:val="hybridMultilevel"/>
    <w:tmpl w:val="DF7C2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FD7239"/>
    <w:multiLevelType w:val="hybridMultilevel"/>
    <w:tmpl w:val="9B4C46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56E2A"/>
    <w:multiLevelType w:val="hybridMultilevel"/>
    <w:tmpl w:val="4636EA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E55BAE"/>
    <w:multiLevelType w:val="hybridMultilevel"/>
    <w:tmpl w:val="F1CCBD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C87AA9"/>
    <w:multiLevelType w:val="hybridMultilevel"/>
    <w:tmpl w:val="DC1CB806"/>
    <w:lvl w:ilvl="0" w:tplc="7180DE0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C44184"/>
    <w:multiLevelType w:val="hybridMultilevel"/>
    <w:tmpl w:val="4AC4A7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47C9F"/>
    <w:multiLevelType w:val="hybridMultilevel"/>
    <w:tmpl w:val="B1BE31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532F2B"/>
    <w:multiLevelType w:val="hybridMultilevel"/>
    <w:tmpl w:val="0A3ACD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751C02"/>
    <w:multiLevelType w:val="hybridMultilevel"/>
    <w:tmpl w:val="714CD2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906825">
    <w:abstractNumId w:val="9"/>
  </w:num>
  <w:num w:numId="2" w16cid:durableId="1291205040">
    <w:abstractNumId w:val="3"/>
  </w:num>
  <w:num w:numId="3" w16cid:durableId="1208686547">
    <w:abstractNumId w:val="6"/>
  </w:num>
  <w:num w:numId="4" w16cid:durableId="330524581">
    <w:abstractNumId w:val="11"/>
  </w:num>
  <w:num w:numId="5" w16cid:durableId="1407458552">
    <w:abstractNumId w:val="13"/>
  </w:num>
  <w:num w:numId="6" w16cid:durableId="412238962">
    <w:abstractNumId w:val="2"/>
  </w:num>
  <w:num w:numId="7" w16cid:durableId="1489707043">
    <w:abstractNumId w:val="7"/>
  </w:num>
  <w:num w:numId="8" w16cid:durableId="1819684010">
    <w:abstractNumId w:val="12"/>
  </w:num>
  <w:num w:numId="9" w16cid:durableId="1919290652">
    <w:abstractNumId w:val="0"/>
  </w:num>
  <w:num w:numId="10" w16cid:durableId="975573374">
    <w:abstractNumId w:val="4"/>
  </w:num>
  <w:num w:numId="11" w16cid:durableId="123548993">
    <w:abstractNumId w:val="1"/>
  </w:num>
  <w:num w:numId="12" w16cid:durableId="1872765792">
    <w:abstractNumId w:val="8"/>
  </w:num>
  <w:num w:numId="13" w16cid:durableId="1211386210">
    <w:abstractNumId w:val="14"/>
  </w:num>
  <w:num w:numId="14" w16cid:durableId="35935459">
    <w:abstractNumId w:val="10"/>
  </w:num>
  <w:num w:numId="15" w16cid:durableId="3420480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168"/>
    <w:rsid w:val="000A4C75"/>
    <w:rsid w:val="00192677"/>
    <w:rsid w:val="001C10F1"/>
    <w:rsid w:val="001D4AF8"/>
    <w:rsid w:val="00204907"/>
    <w:rsid w:val="00266098"/>
    <w:rsid w:val="002A21D1"/>
    <w:rsid w:val="002A4F6C"/>
    <w:rsid w:val="002A67EA"/>
    <w:rsid w:val="002C2D24"/>
    <w:rsid w:val="002D6AA3"/>
    <w:rsid w:val="00312950"/>
    <w:rsid w:val="00343AB0"/>
    <w:rsid w:val="003734C2"/>
    <w:rsid w:val="003737B6"/>
    <w:rsid w:val="003D1888"/>
    <w:rsid w:val="003D1B19"/>
    <w:rsid w:val="003D34C9"/>
    <w:rsid w:val="004040F4"/>
    <w:rsid w:val="00432C83"/>
    <w:rsid w:val="00451B63"/>
    <w:rsid w:val="004B2934"/>
    <w:rsid w:val="005066E0"/>
    <w:rsid w:val="00521B3B"/>
    <w:rsid w:val="00564FB8"/>
    <w:rsid w:val="00585CF3"/>
    <w:rsid w:val="00594DC7"/>
    <w:rsid w:val="00596BA3"/>
    <w:rsid w:val="005A7E96"/>
    <w:rsid w:val="005E72E8"/>
    <w:rsid w:val="006B2952"/>
    <w:rsid w:val="006C5D3D"/>
    <w:rsid w:val="006F7800"/>
    <w:rsid w:val="00715F81"/>
    <w:rsid w:val="00724D67"/>
    <w:rsid w:val="007414E8"/>
    <w:rsid w:val="00787CFC"/>
    <w:rsid w:val="00790EF2"/>
    <w:rsid w:val="00792742"/>
    <w:rsid w:val="007A1EC1"/>
    <w:rsid w:val="007C42E4"/>
    <w:rsid w:val="007E3093"/>
    <w:rsid w:val="008670B1"/>
    <w:rsid w:val="009165F7"/>
    <w:rsid w:val="00941013"/>
    <w:rsid w:val="00963D90"/>
    <w:rsid w:val="009F3DE6"/>
    <w:rsid w:val="009F65CC"/>
    <w:rsid w:val="00A22D1B"/>
    <w:rsid w:val="00A67EBD"/>
    <w:rsid w:val="00AD7076"/>
    <w:rsid w:val="00AE0500"/>
    <w:rsid w:val="00B070DE"/>
    <w:rsid w:val="00B24B98"/>
    <w:rsid w:val="00B63CA5"/>
    <w:rsid w:val="00B769AA"/>
    <w:rsid w:val="00BD2833"/>
    <w:rsid w:val="00C775CE"/>
    <w:rsid w:val="00CA0B9F"/>
    <w:rsid w:val="00CA3E37"/>
    <w:rsid w:val="00CC509D"/>
    <w:rsid w:val="00CD1773"/>
    <w:rsid w:val="00D1627B"/>
    <w:rsid w:val="00D60F29"/>
    <w:rsid w:val="00D91A23"/>
    <w:rsid w:val="00DA11DE"/>
    <w:rsid w:val="00DB675A"/>
    <w:rsid w:val="00DC1169"/>
    <w:rsid w:val="00DF7FA0"/>
    <w:rsid w:val="00E320C2"/>
    <w:rsid w:val="00E44B58"/>
    <w:rsid w:val="00EA6C76"/>
    <w:rsid w:val="00EB2C19"/>
    <w:rsid w:val="00EC2DB4"/>
    <w:rsid w:val="00ED018E"/>
    <w:rsid w:val="00EE2280"/>
    <w:rsid w:val="00F20531"/>
    <w:rsid w:val="00F50492"/>
    <w:rsid w:val="00FE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FE346"/>
  <w15:chartTrackingRefBased/>
  <w15:docId w15:val="{CD516FEA-FD5B-4DA6-96D1-0F201299E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E51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51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51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51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51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51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51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51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51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51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51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51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516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516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516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516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516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516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51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51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51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51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51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516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516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516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51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516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5168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A67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A67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2242</Words>
  <Characters>13455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Jagoda Michalik</dc:creator>
  <cp:keywords/>
  <dc:description/>
  <cp:lastModifiedBy>Jagoda Michalik</cp:lastModifiedBy>
  <cp:revision>6</cp:revision>
  <cp:lastPrinted>2026-10-26T07:08:00Z</cp:lastPrinted>
  <dcterms:created xsi:type="dcterms:W3CDTF">2026-10-12T09:28:00Z</dcterms:created>
  <dcterms:modified xsi:type="dcterms:W3CDTF">2026-10-26T07:11:00Z</dcterms:modified>
</cp:coreProperties>
</file>