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D43D" w14:textId="77777777" w:rsidR="00417A88" w:rsidRPr="004714FC" w:rsidRDefault="00417A88" w:rsidP="00417A88">
      <w:pPr>
        <w:spacing w:before="100" w:beforeAutospacing="1"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714FC">
        <w:rPr>
          <w:rFonts w:ascii="Bookman Old Style" w:eastAsia="Times New Roman" w:hAnsi="Bookman Old Style" w:cs="Times New Roman"/>
          <w:sz w:val="20"/>
          <w:szCs w:val="20"/>
          <w:lang w:eastAsia="pl-PL"/>
        </w:rPr>
        <w:t>Miejscowość, data………………….</w:t>
      </w:r>
    </w:p>
    <w:p w14:paraId="23981D5A" w14:textId="77777777" w:rsidR="00417A88" w:rsidRPr="00417A88" w:rsidRDefault="00417A88" w:rsidP="00417A88">
      <w:pPr>
        <w:spacing w:before="100" w:beforeAutospacing="1"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DAABC78" w14:textId="77777777" w:rsidR="00417A88" w:rsidRPr="00417A88" w:rsidRDefault="00417A88" w:rsidP="00417A88">
      <w:pPr>
        <w:spacing w:after="0" w:line="240" w:lineRule="auto"/>
        <w:ind w:left="2832" w:firstLine="708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Wójt Gminy w Gdowie</w:t>
      </w:r>
    </w:p>
    <w:p w14:paraId="3A0D18F7" w14:textId="77777777" w:rsidR="00417A88" w:rsidRDefault="00417A88" w:rsidP="00417A88">
      <w:pPr>
        <w:spacing w:after="0" w:line="240" w:lineRule="auto"/>
        <w:ind w:left="2832" w:firstLine="708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32-420 Gdów</w:t>
      </w:r>
    </w:p>
    <w:p w14:paraId="23839F9D" w14:textId="77777777" w:rsidR="00417A88" w:rsidRPr="00417A88" w:rsidRDefault="00417A88" w:rsidP="00417A88">
      <w:pPr>
        <w:spacing w:after="0" w:line="240" w:lineRule="auto"/>
        <w:ind w:left="2832" w:firstLine="708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0B8F0262" w14:textId="77777777" w:rsidR="00417A88" w:rsidRPr="00417A88" w:rsidRDefault="00417A88" w:rsidP="00417A88">
      <w:pPr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WNIOSEK</w:t>
      </w:r>
      <w:r w:rsidRPr="00417A8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br/>
        <w:t>O WYDANIE ZEZWOLENIA NA USUNIĘCIE DRZEW LUB KRZEWÓW</w:t>
      </w:r>
    </w:p>
    <w:p w14:paraId="085B33DC" w14:textId="0F012E0B" w:rsidR="00417A88" w:rsidRPr="00417A88" w:rsidRDefault="00417A88" w:rsidP="00417A8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Podstawa prawna: Art. 83 ustawy z dnia 16 kwietnia 2004 r. o ochronie przyrody (t. j. </w:t>
      </w:r>
      <w:proofErr w:type="spellStart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Dz.U.z</w:t>
      </w:r>
      <w:proofErr w:type="spellEnd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202</w:t>
      </w:r>
      <w:r w:rsidR="001041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3</w:t>
      </w: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r., poz. 1</w:t>
      </w:r>
      <w:r w:rsidR="001041F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336 z </w:t>
      </w:r>
      <w:proofErr w:type="spellStart"/>
      <w:r w:rsidR="001041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późn</w:t>
      </w:r>
      <w:proofErr w:type="spellEnd"/>
      <w:r w:rsidR="001041FA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zm.</w:t>
      </w: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2"/>
        <w:gridCol w:w="2774"/>
        <w:gridCol w:w="1288"/>
        <w:gridCol w:w="792"/>
        <w:gridCol w:w="2972"/>
        <w:gridCol w:w="1288"/>
      </w:tblGrid>
      <w:tr w:rsidR="00417A88" w:rsidRPr="00417A88" w14:paraId="00C7AAA3" w14:textId="77777777" w:rsidTr="00417A8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132A0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WNIOSKODAWCA</w:t>
            </w: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(posiadacz nieruchomości/właściciel*)</w:t>
            </w:r>
            <w:r w:rsidRPr="00417A88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-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właściwe zakreś</w:t>
            </w:r>
            <w:r w:rsidRPr="00417A88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lić.</w:t>
            </w:r>
          </w:p>
          <w:p w14:paraId="335FE45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  <w:t>(Jeżeli posiadacz nieruchomości nie jest jednocześnie jej właścicielem, do wniosku należy dołączyć pisemną zgodę właściciela na usunięcie wnioskowanych drzew. W przypadku gdy nieruchomość stanowi współwłasność należy dołączyć pisemną zgodę wszystkich współwłaścicieli. Jeżeli został ustanowiony pełnomocnik dołączyć pełnomocnictwo).</w:t>
            </w:r>
          </w:p>
        </w:tc>
      </w:tr>
      <w:tr w:rsidR="00417A88" w:rsidRPr="00417A88" w14:paraId="386159A8" w14:textId="77777777" w:rsidTr="00417A88">
        <w:trPr>
          <w:tblCellSpacing w:w="0" w:type="dxa"/>
        </w:trPr>
        <w:tc>
          <w:tcPr>
            <w:tcW w:w="2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9D83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WLAŚCICIEL NIERUCHOMOŚCI</w:t>
            </w:r>
          </w:p>
        </w:tc>
        <w:tc>
          <w:tcPr>
            <w:tcW w:w="26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8041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POSIADACZ NIERUCHOMOŚCI</w:t>
            </w:r>
          </w:p>
        </w:tc>
      </w:tr>
      <w:tr w:rsidR="00417A88" w:rsidRPr="00417A88" w14:paraId="03F1723D" w14:textId="77777777" w:rsidTr="00417A88">
        <w:trPr>
          <w:tblCellSpacing w:w="0" w:type="dxa"/>
        </w:trPr>
        <w:tc>
          <w:tcPr>
            <w:tcW w:w="24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950D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Imię i nazwisko/nazwa przedsiębiorstwa:</w:t>
            </w:r>
          </w:p>
          <w:p w14:paraId="255FBEB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14:paraId="65238409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Adres:</w:t>
            </w:r>
          </w:p>
          <w:p w14:paraId="1E8D312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  <w:p w14:paraId="29A35D8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Telefon:</w:t>
            </w:r>
          </w:p>
          <w:p w14:paraId="7B475B3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  <w:tc>
          <w:tcPr>
            <w:tcW w:w="26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2DA50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Imię i nazwisko/nazwa przedsiębiorstwa:</w:t>
            </w:r>
          </w:p>
          <w:p w14:paraId="65FE3C2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14:paraId="65567F3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Adres:</w:t>
            </w:r>
          </w:p>
          <w:p w14:paraId="425AE25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14:paraId="33A994B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Telefon:</w:t>
            </w:r>
          </w:p>
          <w:p w14:paraId="0BBA44E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</w:tc>
      </w:tr>
      <w:tr w:rsidR="00417A88" w:rsidRPr="00417A88" w14:paraId="17FCF8EA" w14:textId="77777777" w:rsidTr="00417A8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8435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OZNACZENIE TERENU, NA KTÓRYM ROSNĄ DRZEWA LUB KRZEWY</w:t>
            </w:r>
          </w:p>
        </w:tc>
      </w:tr>
      <w:tr w:rsidR="00417A88" w:rsidRPr="00417A88" w14:paraId="1F7DD343" w14:textId="77777777" w:rsidTr="00417A8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5F05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Teren położony w miejscowości..............................................obejmujący nieruchomość</w:t>
            </w:r>
          </w:p>
          <w:p w14:paraId="3642107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oznaczoną w ewidencji gruntów jako działka nr.............................................................</w:t>
            </w:r>
          </w:p>
        </w:tc>
      </w:tr>
      <w:tr w:rsidR="00417A88" w:rsidRPr="00417A88" w14:paraId="78513948" w14:textId="77777777" w:rsidTr="00417A8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E6FC2" w14:textId="77777777" w:rsidR="00417A88" w:rsidRDefault="00417A88" w:rsidP="00417A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OZNACZENIE DRZEW PRZEZNACZONYCH DO USUNIĘCIA</w:t>
            </w:r>
          </w:p>
          <w:p w14:paraId="5FB224B7" w14:textId="77777777" w:rsidR="00417A88" w:rsidRPr="00417A88" w:rsidRDefault="00417A88" w:rsidP="00417A8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8"/>
                <w:szCs w:val="8"/>
                <w:lang w:eastAsia="pl-PL"/>
              </w:rPr>
            </w:pPr>
          </w:p>
          <w:p w14:paraId="50376602" w14:textId="6CE8ABCB" w:rsidR="00417A88" w:rsidRPr="00417A88" w:rsidRDefault="00417A88" w:rsidP="00417A8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Dla każdego drzewa należy podać obwód pnia zmierzonego na wysokośc</w:t>
            </w:r>
            <w:r w:rsidR="002B5C3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</w:t>
            </w: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130 cm od powierzchni gruntu.</w:t>
            </w:r>
            <w:r w:rsidR="002B5C3A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 przypadku gdy na tej wysokości drzewo ma kilka pni należy wpisać obwód każdego z tych pni oddzielnie. Jeżeli na wysokości 130 cm drzewo nie posiada pnia należy podać obwód pnia zmierzony bezpośrednio poniżej korony. Usunięcie/przesadzenie większej ilości drzew należy sporządzić w postaci osobnego załącznika do wniosku zawierającego powyższe dane.</w:t>
            </w:r>
          </w:p>
        </w:tc>
      </w:tr>
      <w:tr w:rsidR="00417A88" w:rsidRPr="00417A88" w14:paraId="0A940D5E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F883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Nr dz.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8EEE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22715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Obwód(cm)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1FA3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Nr dz.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8E28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81B8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Obwód(cm)</w:t>
            </w:r>
          </w:p>
        </w:tc>
      </w:tr>
      <w:tr w:rsidR="00417A88" w:rsidRPr="00417A88" w14:paraId="666C64D6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1790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D165A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F4AA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F6E8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F77DF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68F8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0412B847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5542F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B853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339C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D0945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984D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91D3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404299B7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4217B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55389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27F2A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56AA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8DD2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84D1A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6ACC39C4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FCEF5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35FC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F0A4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AE2B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98AC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D185B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4164A942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104D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2C66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33125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12159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9230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2B41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350C1BA5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E11F5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3BAB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E1E9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7B40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3884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0DEB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2C8D5FA3" w14:textId="77777777" w:rsidR="00417A88" w:rsidRPr="00417A88" w:rsidRDefault="00417A88" w:rsidP="00417A88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469AA9C2" w14:textId="77777777" w:rsidR="00417A88" w:rsidRPr="00417A88" w:rsidRDefault="00417A88" w:rsidP="00417A88">
      <w:pPr>
        <w:spacing w:before="100" w:beforeAutospacing="1" w:after="119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Razem...................sztuk drzew.</w:t>
      </w:r>
    </w:p>
    <w:p w14:paraId="366F6480" w14:textId="77777777" w:rsidR="00417A88" w:rsidRPr="00417A88" w:rsidRDefault="00417A88" w:rsidP="00417A88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2"/>
        <w:gridCol w:w="2675"/>
        <w:gridCol w:w="1288"/>
        <w:gridCol w:w="792"/>
        <w:gridCol w:w="2972"/>
        <w:gridCol w:w="1387"/>
      </w:tblGrid>
      <w:tr w:rsidR="00417A88" w:rsidRPr="00417A88" w14:paraId="6664A74A" w14:textId="77777777" w:rsidTr="00417A8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F40FD" w14:textId="77777777" w:rsidR="00417A88" w:rsidRDefault="00417A88" w:rsidP="00417A8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OZNACZENIE KRZEWÓW PRZEZNACZONYCH DO USUNIĘCIA</w:t>
            </w:r>
          </w:p>
          <w:p w14:paraId="491D167B" w14:textId="77777777" w:rsidR="00417A88" w:rsidRPr="00417A88" w:rsidRDefault="00417A88" w:rsidP="00417A8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8"/>
                <w:szCs w:val="8"/>
                <w:lang w:eastAsia="pl-PL"/>
              </w:rPr>
            </w:pPr>
          </w:p>
          <w:p w14:paraId="7BF44E16" w14:textId="77777777" w:rsidR="00417A88" w:rsidRPr="00417A88" w:rsidRDefault="00417A88" w:rsidP="00417A8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Usunięcie/przesadzenie większej ilości krzewów ich wykaz należy sporządzić w postaci osobnego załącznika do wniosku.</w:t>
            </w:r>
          </w:p>
        </w:tc>
      </w:tr>
      <w:tr w:rsidR="00417A88" w:rsidRPr="00417A88" w14:paraId="547D986F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2A11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Nr dz.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BD09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D2E4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proofErr w:type="spellStart"/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Pow.w</w:t>
            </w:r>
            <w:proofErr w:type="spellEnd"/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(m²)</w:t>
            </w: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45CD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Nr dz.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9724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2CC8B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proofErr w:type="spellStart"/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Pow.w</w:t>
            </w:r>
            <w:proofErr w:type="spellEnd"/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 (m²)</w:t>
            </w:r>
          </w:p>
        </w:tc>
      </w:tr>
      <w:tr w:rsidR="00417A88" w:rsidRPr="00417A88" w14:paraId="271AFCB2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DAD0B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46D3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EB84F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1AD06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7C8F9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5D3C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2AE4D446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D0C5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FFB2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2661F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4AF9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E034B5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2ADD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7BD093CC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044D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EBE6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B79B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A3F5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C09B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CFADC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55722BB0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2FD10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2FD5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DEB1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0AE3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769AA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D6CC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69FFE0BD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2D74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99E8D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4664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5AB6E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E86C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58F1B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136520B9" w14:textId="77777777" w:rsidTr="00417A88">
        <w:trPr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D9C0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6E166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1FCBF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9D41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9A89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52124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14:paraId="29A506FD" w14:textId="77777777" w:rsidR="00417A88" w:rsidRPr="00417A88" w:rsidRDefault="00417A88" w:rsidP="00417A88">
      <w:pPr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Razem....................sztuk krzewów zajmujących łącznie powierzchnię...................m².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06"/>
      </w:tblGrid>
      <w:tr w:rsidR="00417A88" w:rsidRPr="00417A88" w14:paraId="45E4639C" w14:textId="77777777" w:rsidTr="00417A88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9F113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PRZYCZYNA USUNIĘCIA DRZEW LUB KRZEWÓW</w:t>
            </w:r>
          </w:p>
          <w:p w14:paraId="0772459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proofErr w:type="spellStart"/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np</w:t>
            </w:r>
            <w:proofErr w:type="spellEnd"/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: zagrożenie bezpieczeństwa dla ludzi i mienia w istniejącej zabudowie, drzewa obumarłe, przebudowa </w:t>
            </w:r>
            <w:proofErr w:type="spellStart"/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drog</w:t>
            </w:r>
            <w:proofErr w:type="spellEnd"/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publicznych, zagrożenie bezpieczeństwa dla ruchu drogowego, działalność gospodarcza, inne</w:t>
            </w:r>
          </w:p>
        </w:tc>
      </w:tr>
      <w:tr w:rsidR="00417A88" w:rsidRPr="00417A88" w14:paraId="63C1B9FE" w14:textId="77777777" w:rsidTr="00417A88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E2286" w14:textId="77777777" w:rsidR="00417A88" w:rsidRPr="00417A88" w:rsidRDefault="00417A88" w:rsidP="00417A88">
            <w:pPr>
              <w:spacing w:before="100" w:beforeAutospacing="1" w:after="24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300F5A21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</w:t>
            </w:r>
          </w:p>
          <w:p w14:paraId="5801699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493CE29B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3FCE2DD9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417A88" w:rsidRPr="00417A88" w14:paraId="7975E83E" w14:textId="77777777" w:rsidTr="00417A88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092F26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TERMIN USUNIĘCIA DRZEW LUB KRZEWÓW ..................................................................</w:t>
            </w:r>
          </w:p>
          <w:p w14:paraId="6D629187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Wskazać do kiedy zostaną usunięte drzewa lub krzewy – data ważności wydanej decyzji.</w:t>
            </w:r>
          </w:p>
        </w:tc>
      </w:tr>
      <w:tr w:rsidR="00417A88" w:rsidRPr="00417A88" w14:paraId="41E24949" w14:textId="77777777" w:rsidTr="00417A88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B8AA2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Usunięcie drzew lub krzewów* </w:t>
            </w: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wynika/nie wynika*</w:t>
            </w: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z celu związanego z prowadzeniem działalności gospodarczej. </w:t>
            </w:r>
          </w:p>
        </w:tc>
      </w:tr>
      <w:tr w:rsidR="00417A88" w:rsidRPr="00417A88" w14:paraId="49D162E6" w14:textId="77777777" w:rsidTr="00417A88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24698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PODPIS WNIOSKODAWCY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3AFAFD3A" w14:textId="77777777" w:rsidR="00417A88" w:rsidRPr="00417A88" w:rsidRDefault="00417A88" w:rsidP="00417A88">
            <w:pPr>
              <w:spacing w:before="100" w:beforeAutospacing="1" w:after="119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417A88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Imię i nazwisko (czytelnie).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 ………………………………………………………</w:t>
            </w:r>
          </w:p>
        </w:tc>
      </w:tr>
    </w:tbl>
    <w:p w14:paraId="00CC00AD" w14:textId="77777777" w:rsidR="00417A88" w:rsidRPr="00417A88" w:rsidRDefault="00417A88" w:rsidP="00417A88">
      <w:pPr>
        <w:spacing w:before="100" w:beforeAutospacing="1" w:after="119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b/>
          <w:bCs/>
          <w:lang w:eastAsia="pl-PL"/>
        </w:rPr>
        <w:t>Załączniki do wniosku :</w:t>
      </w:r>
    </w:p>
    <w:p w14:paraId="2D42AEA3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Oświadczenie o posiadanym tytule prawnym władania nieruchomością albo oświadczenie o posiadanym prawie własności urządzeń, o których mowa w art. 49 § 1 Kodeksu cywilnego.</w:t>
      </w:r>
    </w:p>
    <w:p w14:paraId="7232691F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2. Rysunek, mapa albo wykonany przez projektanta posiadającego odpowiednie uprawnienia budowlane projekt zagospodarowania działki lub terenu w przypadku realizacji inwestycji, dla której jest on wymagany zgodnie z ustawą z dnia 7 lipca 1994 r. – Prawo budowlane określająca usytuowanie drzew lub krzewów w stosunku do granic nieruchomości i obiektów budowlanych istniejących lub projektowanych na tej nieruchomości.</w:t>
      </w:r>
    </w:p>
    <w:p w14:paraId="12F7C1AA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3. Zgoda właściciela nieruchomości (</w:t>
      </w:r>
      <w:r w:rsidRPr="00417A8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jeżeli jest wymagana)</w:t>
      </w: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lub oświadczenie o udostępnieniu informacji, o której mowa w art. 83 ust. 4</w:t>
      </w:r>
    </w:p>
    <w:p w14:paraId="45CD4823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4. Pełnomocnictwo</w:t>
      </w:r>
      <w:r w:rsidRPr="00417A88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  <w:t xml:space="preserve"> </w:t>
      </w: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(</w:t>
      </w:r>
      <w:r w:rsidRPr="00417A8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wymagane w przypadku działania przez pełnomocnika</w:t>
      </w: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) wraz z potwierdzeniem dokonania opłaty skarbowej (</w:t>
      </w:r>
      <w:r w:rsidRPr="00417A88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jeżeli jest wymagana</w:t>
      </w: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).</w:t>
      </w:r>
    </w:p>
    <w:p w14:paraId="6F553516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5. Projekt planu:</w:t>
      </w:r>
    </w:p>
    <w:p w14:paraId="32E28D0C" w14:textId="77777777" w:rsidR="00417A88" w:rsidRPr="00417A88" w:rsidRDefault="00417A88" w:rsidP="00417A88">
      <w:pPr>
        <w:spacing w:after="0" w:line="240" w:lineRule="auto"/>
        <w:ind w:left="363" w:hanging="181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a) </w:t>
      </w:r>
      <w:proofErr w:type="spellStart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nasadzeń</w:t>
      </w:r>
      <w:proofErr w:type="spellEnd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zastępczych, rozumianych jako posadzenie drzew lub krzewów, w liczbie nie mniejszej niż liczba usuwanych drzew lub o powierzchni nie mniejszej niż powierzchnia  usuwanych krzewów, stanowiących kompensację przyrodniczą za usuwane drzewa i krzewy w rozumieniu art. 3 pkt. 8 ustawy z dnia 27 kwietnia 2001 r. – Prawo ochrony środowiska lub</w:t>
      </w:r>
    </w:p>
    <w:p w14:paraId="3849C92C" w14:textId="77777777" w:rsidR="00417A88" w:rsidRPr="00417A88" w:rsidRDefault="00417A88" w:rsidP="00417A88">
      <w:pPr>
        <w:spacing w:after="0" w:line="240" w:lineRule="auto"/>
        <w:ind w:left="284" w:hanging="102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b) przesadzenia drzewa lub krzewu</w:t>
      </w:r>
    </w:p>
    <w:p w14:paraId="01B75F3A" w14:textId="77777777" w:rsidR="00417A88" w:rsidRPr="00417A88" w:rsidRDefault="00417A88" w:rsidP="00417A88">
      <w:pPr>
        <w:spacing w:after="0" w:line="240" w:lineRule="auto"/>
        <w:ind w:left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- jeżeli są planowane, wykonane w formie rysunku, mapy lub projektu zagospodarowania działki lub terenu oraz informację o liczbie, gatunku lub odmianie drzew lub krzewów oraz miejscu i planowanym terminie ich wykonania,</w:t>
      </w:r>
    </w:p>
    <w:p w14:paraId="72CCD70F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6. Decyzję o środowiskowych uwarunkowaniach albo postanowienie w sprawie uzgodnienia warunków realizacji przedsięwzięcia w zakresie oddziaływania na obszar Natura 2000, w przypadku realizacji przedsięwzięcia, dla którego wymagane jest ich uzyskanie zgodnie z ustawą z dnia 3 października 2008 r. o udostępnieniu informacji o środowisku i jego ochronie, udziale społeczeństwa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</w:r>
    </w:p>
    <w:p w14:paraId="376353FC" w14:textId="77777777" w:rsidR="001E3577" w:rsidRDefault="001E3577" w:rsidP="001E3577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7. </w:t>
      </w:r>
      <w:r w:rsidR="00417A88"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Zezwolenie w stosunku do gatunków chronionych na czynności podlegające zakazom określonym </w:t>
      </w:r>
    </w:p>
    <w:p w14:paraId="7899CCED" w14:textId="77777777" w:rsidR="00417A88" w:rsidRPr="00417A88" w:rsidRDefault="001E3577" w:rsidP="001E357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="00417A88"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art. 51 ust.1 pkt 1-4 i 10 oraz w art.52 ust. 1 pkt 1 ,3, 7, 8, 12, 13 i 15 jeżeli zostało wydane.</w:t>
      </w:r>
    </w:p>
    <w:p w14:paraId="3F578CE5" w14:textId="77777777" w:rsidR="00417A88" w:rsidRPr="00417A88" w:rsidRDefault="00417A88" w:rsidP="00417A88">
      <w:pPr>
        <w:spacing w:before="100" w:beforeAutospacing="1" w:after="119" w:line="240" w:lineRule="auto"/>
        <w:ind w:left="72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CC4FD24" w14:textId="77777777" w:rsid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417A88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  <w:r w:rsidRPr="00417A88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KLAUZULA INFORMACYJNA</w:t>
      </w:r>
    </w:p>
    <w:p w14:paraId="4C3020A6" w14:textId="77777777" w:rsidR="00417A88" w:rsidRPr="00417A88" w:rsidRDefault="00417A88" w:rsidP="00417A88">
      <w:pPr>
        <w:spacing w:after="0" w:line="240" w:lineRule="auto"/>
        <w:ind w:left="284" w:hanging="28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D616096" w14:textId="77777777" w:rsidR="00417A88" w:rsidRPr="00417A88" w:rsidRDefault="00417A88" w:rsidP="00417A8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Na podstawie art. 13, 14, 15 i 21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publ</w:t>
      </w:r>
      <w:proofErr w:type="spellEnd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Dz. Urz. UE L Nr 119, s. 1 informujemy, iż: </w:t>
      </w:r>
    </w:p>
    <w:p w14:paraId="4BC343FE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1.Administratorem Pani/Pana danych osobowych jest:  Wójt Gminy Gdów, reprezentujący Gminę Gdów, (adres 32-420 Gdów; Gdów 40  tel. 12 251-41-66,  e- mail urząd@gdow.pl.)</w:t>
      </w:r>
    </w:p>
    <w:p w14:paraId="1D143786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2. W sprawach z zakresu ochrony danych osobowych mogą Państwo kontaktować się z Inspektorem Ochrony Danych pod adresem e-mail: </w:t>
      </w:r>
      <w:hyperlink r:id="rId5" w:history="1">
        <w:r w:rsidRPr="00417A88">
          <w:rPr>
            <w:rFonts w:ascii="Bookman Old Style" w:eastAsia="Times New Roman" w:hAnsi="Bookman Old Style" w:cs="Times New Roman"/>
            <w:color w:val="000080"/>
            <w:sz w:val="20"/>
            <w:szCs w:val="20"/>
            <w:u w:val="single"/>
            <w:lang w:eastAsia="pl-PL"/>
          </w:rPr>
          <w:t>inspektor@cbi24.pl</w:t>
        </w:r>
      </w:hyperlink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14:paraId="2BA2D7C3" w14:textId="517C696C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3. Dane osobowe będą przetwarzane w celu wydania zezwolenia/ na wycinkę drzew i krzewów zgodnie z art. 83 ustawy z dnia 16 kwietnia 2004 roku o ochronie przyrody  ( tj. </w:t>
      </w:r>
      <w:hyperlink r:id="rId6" w:anchor="/act/17091515/2422758?directHit=true&amp;directHitQuery=Ustawa%20o%20ochronie%20przyrody" w:tgtFrame="_blank" w:history="1">
        <w:r w:rsidRPr="00417A88">
          <w:rPr>
            <w:rFonts w:ascii="Bookman Old Style" w:eastAsia="Times New Roman" w:hAnsi="Bookman Old Style" w:cs="Times New Roman"/>
            <w:color w:val="000080"/>
            <w:sz w:val="20"/>
            <w:szCs w:val="20"/>
            <w:u w:val="single"/>
            <w:lang w:eastAsia="pl-PL"/>
          </w:rPr>
          <w:t>Dz.U.20</w:t>
        </w:r>
        <w:r w:rsidR="001041FA">
          <w:rPr>
            <w:rFonts w:ascii="Bookman Old Style" w:eastAsia="Times New Roman" w:hAnsi="Bookman Old Style" w:cs="Times New Roman"/>
            <w:color w:val="000080"/>
            <w:sz w:val="20"/>
            <w:szCs w:val="20"/>
            <w:u w:val="single"/>
            <w:lang w:eastAsia="pl-PL"/>
          </w:rPr>
          <w:t>23</w:t>
        </w:r>
        <w:r w:rsidRPr="00417A88">
          <w:rPr>
            <w:rFonts w:ascii="Bookman Old Style" w:eastAsia="Times New Roman" w:hAnsi="Bookman Old Style" w:cs="Times New Roman"/>
            <w:color w:val="000080"/>
            <w:sz w:val="20"/>
            <w:szCs w:val="20"/>
            <w:u w:val="single"/>
            <w:lang w:eastAsia="pl-PL"/>
          </w:rPr>
          <w:t>., poz.1</w:t>
        </w:r>
        <w:r w:rsidR="001041FA">
          <w:rPr>
            <w:rFonts w:ascii="Bookman Old Style" w:eastAsia="Times New Roman" w:hAnsi="Bookman Old Style" w:cs="Times New Roman"/>
            <w:color w:val="000080"/>
            <w:sz w:val="20"/>
            <w:szCs w:val="20"/>
            <w:u w:val="single"/>
            <w:lang w:eastAsia="pl-PL"/>
          </w:rPr>
          <w:t>336</w:t>
        </w:r>
        <w:r w:rsidRPr="00417A88">
          <w:rPr>
            <w:rFonts w:ascii="Bookman Old Style" w:eastAsia="Times New Roman" w:hAnsi="Bookman Old Style" w:cs="Times New Roman"/>
            <w:color w:val="000080"/>
            <w:sz w:val="20"/>
            <w:szCs w:val="20"/>
            <w:u w:val="single"/>
            <w:lang w:eastAsia="pl-PL"/>
          </w:rPr>
          <w:t xml:space="preserve"> z późn.zm.) </w:t>
        </w:r>
      </w:hyperlink>
    </w:p>
    <w:p w14:paraId="213C23A4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4. Dane osobowe będą przetwarzane do czasu załatwienia sprawy dla potrzeb której te dane zostały zebrane, a następnie będą przechowywane przez okres wynikający z obowiązujących przepisów prawa, w tym przepisów archiwalnych trwający co najmniej 10 lat.</w:t>
      </w:r>
    </w:p>
    <w:p w14:paraId="1B300F37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5. Państwa dane osobowych nie będą przekazywane poza Europejski Obszar Gospodarczy (obejmujący Unię Europejską, Norwegię, Liechtenstein i Islandię).</w:t>
      </w:r>
    </w:p>
    <w:p w14:paraId="1DC47325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6. Podstawę prawną przetwarzania Pani/Pana danych osobowych  stanowią przepisy  ustawy z dnia 16 kwietnia 2004 r. o ochronie przyrody, ustawy z dnia 14 czerwca 1960 r. - Kodeks postępowania administracyjnego oraz art. 6 ust. 1 lit. c) ww. Rozporządzenia. </w:t>
      </w:r>
    </w:p>
    <w:p w14:paraId="148214D5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7. Odbiorcami Pani/Pana danych są: pozostałe strony postępowania, podmioty działające w postępowaniu na prawach strony, a także inni odbiorcy na podstawie przepisów prawa.</w:t>
      </w:r>
    </w:p>
    <w:p w14:paraId="5D65E04E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8. Podanie danych osobowych jest wymogiem ustawowym i ma charakter obowiązkowy.</w:t>
      </w:r>
    </w:p>
    <w:p w14:paraId="285B01A1" w14:textId="77777777" w:rsidR="00417A88" w:rsidRPr="00417A88" w:rsidRDefault="00417A88" w:rsidP="00417A88">
      <w:pPr>
        <w:spacing w:after="0" w:line="240" w:lineRule="auto"/>
        <w:ind w:left="363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9. Konsekwencją niepodania danych jest brak możliwości rozpatrzenia sprawy.</w:t>
      </w:r>
    </w:p>
    <w:p w14:paraId="465A498A" w14:textId="77777777" w:rsidR="00417A88" w:rsidRPr="00417A88" w:rsidRDefault="00417A88" w:rsidP="00417A88">
      <w:pPr>
        <w:spacing w:after="0" w:line="240" w:lineRule="auto"/>
        <w:ind w:left="363" w:hanging="35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10. Osoba, której dane dotyczą ma prawo do:</w:t>
      </w:r>
    </w:p>
    <w:p w14:paraId="10C41AFD" w14:textId="77777777" w:rsidR="00417A88" w:rsidRPr="00417A88" w:rsidRDefault="00417A88" w:rsidP="00417A88">
      <w:pPr>
        <w:spacing w:after="0" w:line="240" w:lineRule="auto"/>
        <w:ind w:left="782" w:hanging="35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bookmarkStart w:id="0" w:name="_Hlk515218261"/>
      <w:bookmarkEnd w:id="0"/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E4C05F2" w14:textId="77777777" w:rsidR="00417A88" w:rsidRPr="00417A88" w:rsidRDefault="00417A88" w:rsidP="00417A88">
      <w:pPr>
        <w:spacing w:after="0" w:line="240" w:lineRule="auto"/>
        <w:ind w:left="782" w:hanging="35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558CEAEE" w14:textId="77777777" w:rsidR="00417A88" w:rsidRPr="00417A88" w:rsidRDefault="00417A88" w:rsidP="00417A88">
      <w:pPr>
        <w:spacing w:after="0" w:line="240" w:lineRule="auto"/>
        <w:ind w:left="357" w:hanging="35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417A8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11. Ponadto informujemy, iż w związku z przetwarzaniem Pani/Pana danych osobowych nie będą one podlegały decyzjom, których wydanie opiera się wyłącznie na zautomatyzowanym przetwarzaniu, w tym profilowaniu, o czym stanowi art. 22 ogólnego rozporządzenia o ochronie danych osobowych. </w:t>
      </w:r>
    </w:p>
    <w:p w14:paraId="1A1D9A62" w14:textId="77777777" w:rsidR="00417A88" w:rsidRPr="00417A88" w:rsidRDefault="00417A88" w:rsidP="00417A8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CB866FB" w14:textId="77777777" w:rsidR="00417A88" w:rsidRPr="00417A88" w:rsidRDefault="00417A88" w:rsidP="00417A8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4953B307" w14:textId="77777777" w:rsidR="00EE391C" w:rsidRPr="00417A88" w:rsidRDefault="00EE391C" w:rsidP="00417A88">
      <w:pPr>
        <w:spacing w:after="0"/>
        <w:rPr>
          <w:rFonts w:ascii="Bookman Old Style" w:hAnsi="Bookman Old Style"/>
        </w:rPr>
      </w:pPr>
    </w:p>
    <w:sectPr w:rsidR="00EE391C" w:rsidRPr="00417A88" w:rsidSect="00417A88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D57BF"/>
    <w:multiLevelType w:val="multilevel"/>
    <w:tmpl w:val="0BBA1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5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8FE"/>
    <w:rsid w:val="001041FA"/>
    <w:rsid w:val="001D3DE5"/>
    <w:rsid w:val="001E3577"/>
    <w:rsid w:val="002B5C3A"/>
    <w:rsid w:val="00417A88"/>
    <w:rsid w:val="004714FC"/>
    <w:rsid w:val="009018FE"/>
    <w:rsid w:val="00E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4552"/>
  <w15:chartTrackingRefBased/>
  <w15:docId w15:val="{B1752874-0373-4418-836A-9CD6B1DB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A88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7A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Agata Czarnota</cp:lastModifiedBy>
  <cp:revision>4</cp:revision>
  <dcterms:created xsi:type="dcterms:W3CDTF">2021-07-16T10:29:00Z</dcterms:created>
  <dcterms:modified xsi:type="dcterms:W3CDTF">2023-10-30T09:19:00Z</dcterms:modified>
</cp:coreProperties>
</file>